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3ABB" w:rsidRPr="002E3ABB" w:rsidRDefault="002E3ABB" w:rsidP="002E3ABB">
      <w:pPr>
        <w:suppressAutoHyphens/>
        <w:autoSpaceDN w:val="0"/>
        <w:spacing w:line="480" w:lineRule="exact"/>
        <w:ind w:left="60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2E3ABB">
        <w:rPr>
          <w:rFonts w:ascii="標楷體" w:eastAsia="標楷體" w:hAnsi="標楷體" w:cs="Calibri"/>
          <w:noProof/>
          <w:kern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71947" wp14:editId="35E17D94">
                <wp:simplePos x="0" y="0"/>
                <wp:positionH relativeFrom="column">
                  <wp:posOffset>3813</wp:posOffset>
                </wp:positionH>
                <wp:positionV relativeFrom="paragraph">
                  <wp:posOffset>0</wp:posOffset>
                </wp:positionV>
                <wp:extent cx="1323978" cy="309881"/>
                <wp:effectExtent l="0" t="0" r="28572" b="13969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8" cy="309881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3ABB" w:rsidRDefault="002E3ABB" w:rsidP="002E3ABB">
                            <w:pPr>
                              <w:pStyle w:val="a3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增能研習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71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0;width:104.2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" filled="f" strokeweight=".02106mm">
                <v:textbox>
                  <w:txbxContent>
                    <w:p w:rsidR="002E3ABB" w:rsidRDefault="002E3ABB" w:rsidP="002E3ABB">
                      <w:pPr>
                        <w:pStyle w:val="a3"/>
                      </w:pPr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 xml:space="preserve">3 </w:t>
                      </w:r>
                      <w:r>
                        <w:rPr>
                          <w:rFonts w:ascii="Times New Roman" w:eastAsia="標楷體" w:hAnsi="Times New Roman"/>
                        </w:rPr>
                        <w:t>增能研習</w:t>
                      </w:r>
                    </w:p>
                  </w:txbxContent>
                </v:textbox>
              </v:shape>
            </w:pict>
          </mc:Fallback>
        </mc:AlternateContent>
      </w:r>
    </w:p>
    <w:p w:rsidR="002E3ABB" w:rsidRPr="002E3ABB" w:rsidRDefault="002E3ABB" w:rsidP="002E3ABB">
      <w:pPr>
        <w:suppressAutoHyphens/>
        <w:autoSpaceDN w:val="0"/>
        <w:spacing w:line="480" w:lineRule="exact"/>
        <w:ind w:left="60"/>
        <w:jc w:val="center"/>
        <w:textAlignment w:val="baseline"/>
        <w:rPr>
          <w:rFonts w:ascii="Calibri" w:eastAsia="新細明體" w:hAnsi="Calibri" w:cs="Times New Roman"/>
          <w:kern w:val="3"/>
        </w:rPr>
      </w:pPr>
      <w:r>
        <w:rPr>
          <w:rFonts w:ascii="標楷體" w:eastAsia="標楷體" w:hAnsi="標楷體" w:cs="Calibri"/>
          <w:b/>
          <w:kern w:val="3"/>
          <w:sz w:val="32"/>
          <w:szCs w:val="32"/>
        </w:rPr>
        <w:t>113</w:t>
      </w:r>
      <w:r w:rsidRPr="002E3ABB">
        <w:rPr>
          <w:rFonts w:ascii="標楷體" w:eastAsia="標楷體" w:hAnsi="標楷體" w:cs="Calibri"/>
          <w:b/>
          <w:kern w:val="3"/>
          <w:sz w:val="32"/>
          <w:szCs w:val="32"/>
        </w:rPr>
        <w:t>學年度</w:t>
      </w:r>
      <w:r>
        <w:rPr>
          <w:rFonts w:ascii="標楷體" w:eastAsia="標楷體" w:hAnsi="標楷體" w:cs="Calibri"/>
          <w:b/>
          <w:kern w:val="3"/>
          <w:sz w:val="32"/>
          <w:szCs w:val="32"/>
        </w:rPr>
        <w:t>嘉義</w:t>
      </w:r>
      <w:r w:rsidRPr="002E3ABB">
        <w:rPr>
          <w:rFonts w:ascii="標楷體" w:eastAsia="標楷體" w:hAnsi="標楷體" w:cs="Calibri"/>
          <w:b/>
          <w:kern w:val="3"/>
          <w:sz w:val="32"/>
          <w:szCs w:val="32"/>
        </w:rPr>
        <w:t>縣私立○○幼兒園</w:t>
      </w:r>
    </w:p>
    <w:p w:rsidR="002E3ABB" w:rsidRPr="002E3ABB" w:rsidRDefault="002E3ABB" w:rsidP="002E3ABB">
      <w:pPr>
        <w:widowControl/>
        <w:suppressAutoHyphens/>
        <w:autoSpaceDN w:val="0"/>
        <w:spacing w:line="48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2E3ABB">
        <w:rPr>
          <w:rFonts w:ascii="標楷體" w:eastAsia="標楷體" w:hAnsi="標楷體" w:cs="新細明體"/>
          <w:b/>
          <w:kern w:val="0"/>
          <w:sz w:val="32"/>
          <w:szCs w:val="32"/>
        </w:rPr>
        <w:t>申請辦理準公共教保服務機構</w:t>
      </w:r>
      <w:r w:rsidRPr="002E3ABB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>增能研習</w:t>
      </w:r>
      <w:r w:rsidRPr="002E3ABB">
        <w:rPr>
          <w:rFonts w:ascii="標楷體" w:eastAsia="標楷體" w:hAnsi="標楷體" w:cs="新細明體"/>
          <w:b/>
          <w:kern w:val="0"/>
          <w:sz w:val="32"/>
          <w:szCs w:val="32"/>
        </w:rPr>
        <w:t>計畫書</w:t>
      </w:r>
    </w:p>
    <w:p w:rsidR="002E3ABB" w:rsidRPr="002E3ABB" w:rsidRDefault="002E3ABB" w:rsidP="002E3ABB">
      <w:pPr>
        <w:widowControl/>
        <w:suppressAutoHyphens/>
        <w:autoSpaceDN w:val="0"/>
        <w:spacing w:line="48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</w:p>
    <w:p w:rsidR="002E3ABB" w:rsidRPr="002E3ABB" w:rsidRDefault="002E3ABB" w:rsidP="002E3ABB">
      <w:pPr>
        <w:suppressAutoHyphens/>
        <w:autoSpaceDN w:val="0"/>
        <w:spacing w:before="180" w:line="440" w:lineRule="exact"/>
        <w:ind w:left="561" w:hanging="561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2E3ABB">
        <w:rPr>
          <w:rFonts w:ascii="標楷體" w:eastAsia="標楷體" w:hAnsi="標楷體" w:cs="Calibri"/>
          <w:b/>
          <w:kern w:val="3"/>
          <w:sz w:val="28"/>
          <w:szCs w:val="28"/>
        </w:rPr>
        <w:t>壹、</w:t>
      </w:r>
      <w:r w:rsidRPr="002E3ABB">
        <w:rPr>
          <w:rFonts w:ascii="標楷體" w:eastAsia="標楷體" w:hAnsi="標楷體" w:cs="Calibri"/>
          <w:b/>
          <w:bCs/>
          <w:kern w:val="3"/>
          <w:sz w:val="28"/>
          <w:szCs w:val="28"/>
        </w:rPr>
        <w:t xml:space="preserve">基本資料  </w:t>
      </w:r>
    </w:p>
    <w:tbl>
      <w:tblPr>
        <w:tblW w:w="1023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4"/>
        <w:gridCol w:w="2325"/>
        <w:gridCol w:w="1927"/>
        <w:gridCol w:w="3969"/>
      </w:tblGrid>
      <w:tr w:rsidR="002E3ABB" w:rsidRPr="002E3ABB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設立日期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年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月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日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(  )</w:t>
            </w:r>
          </w:p>
        </w:tc>
      </w:tr>
      <w:tr w:rsidR="002E3ABB" w:rsidRPr="002E3ABB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設立地址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</w:pPr>
          </w:p>
        </w:tc>
      </w:tr>
      <w:tr w:rsidR="002E3ABB" w:rsidRPr="002E3ABB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核定總人數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契約約定人數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</w:p>
        </w:tc>
      </w:tr>
      <w:tr w:rsidR="002E3ABB" w:rsidRPr="002E3ABB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實際招收人數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人</w:t>
            </w:r>
            <w:r w:rsidRPr="002E3ABB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(未滿3歲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2E3ABB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人、滿3歲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2E3ABB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人、滿4歲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2E3ABB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人、滿5歲以上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2E3ABB">
              <w:rPr>
                <w:rFonts w:ascii="標楷體" w:eastAsia="標楷體" w:hAnsi="標楷體" w:cs="Calibri"/>
                <w:bCs/>
                <w:kern w:val="3"/>
                <w:sz w:val="28"/>
                <w:szCs w:val="28"/>
              </w:rPr>
              <w:t>人)</w:t>
            </w:r>
          </w:p>
        </w:tc>
      </w:tr>
      <w:tr w:rsidR="002E3ABB" w:rsidRPr="002E3ABB" w:rsidTr="00281D54"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編班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  <w:u w:val="single"/>
              </w:rPr>
              <w:t xml:space="preserve">      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班</w:t>
            </w:r>
          </w:p>
        </w:tc>
      </w:tr>
    </w:tbl>
    <w:p w:rsidR="002E3ABB" w:rsidRPr="002E3ABB" w:rsidRDefault="002E3ABB" w:rsidP="002E3ABB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2E3ABB">
        <w:rPr>
          <w:rFonts w:ascii="標楷體" w:eastAsia="標楷體" w:hAnsi="標楷體" w:cs="Times New Roman"/>
          <w:b/>
          <w:kern w:val="0"/>
          <w:sz w:val="28"/>
          <w:szCs w:val="28"/>
        </w:rPr>
        <w:t>貳、教保服務人員現況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2"/>
        <w:gridCol w:w="3289"/>
      </w:tblGrid>
      <w:tr w:rsidR="002E3ABB" w:rsidRPr="002E3ABB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序號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職別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到職日期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具備資格</w:t>
            </w: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最高學歷</w:t>
            </w:r>
          </w:p>
        </w:tc>
      </w:tr>
      <w:tr w:rsidR="002E3ABB" w:rsidRPr="002E3ABB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2E3ABB" w:rsidRPr="002E3ABB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2E3ABB" w:rsidRPr="002E3ABB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  <w:tr w:rsidR="002E3ABB" w:rsidRPr="002E3ABB" w:rsidTr="00281D54"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2E3ABB" w:rsidRPr="002E3ABB" w:rsidRDefault="002E3ABB" w:rsidP="002E3ABB">
      <w:pPr>
        <w:suppressAutoHyphens/>
        <w:autoSpaceDN w:val="0"/>
        <w:spacing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2E3ABB">
        <w:rPr>
          <w:rFonts w:ascii="標楷體" w:eastAsia="標楷體" w:hAnsi="標楷體" w:cs="Times New Roman"/>
          <w:kern w:val="0"/>
          <w:szCs w:val="24"/>
        </w:rPr>
        <w:t>(表格不足自行增列)</w:t>
      </w:r>
    </w:p>
    <w:p w:rsidR="002E3ABB" w:rsidRPr="002E3ABB" w:rsidRDefault="002E3ABB" w:rsidP="002E3ABB">
      <w:pPr>
        <w:numPr>
          <w:ilvl w:val="0"/>
          <w:numId w:val="1"/>
        </w:numPr>
        <w:suppressAutoHyphens/>
        <w:autoSpaceDN w:val="0"/>
        <w:spacing w:before="180" w:line="440" w:lineRule="exact"/>
        <w:jc w:val="both"/>
        <w:textAlignment w:val="baseline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E3ABB">
        <w:rPr>
          <w:rFonts w:ascii="Times New Roman" w:eastAsia="標楷體" w:hAnsi="Times New Roman" w:cs="Times New Roman"/>
          <w:b/>
          <w:kern w:val="0"/>
          <w:sz w:val="28"/>
          <w:szCs w:val="28"/>
        </w:rPr>
        <w:t>研習計畫表</w:t>
      </w:r>
    </w:p>
    <w:p w:rsidR="002E3ABB" w:rsidRPr="002E3ABB" w:rsidRDefault="002E3ABB" w:rsidP="002E3ABB">
      <w:pPr>
        <w:numPr>
          <w:ilvl w:val="1"/>
          <w:numId w:val="1"/>
        </w:numPr>
        <w:suppressAutoHyphens/>
        <w:autoSpaceDN w:val="0"/>
        <w:spacing w:before="1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2E3ABB">
        <w:rPr>
          <w:rFonts w:ascii="標楷體" w:eastAsia="標楷體" w:hAnsi="標楷體" w:cs="Times New Roman"/>
          <w:kern w:val="0"/>
          <w:sz w:val="28"/>
          <w:szCs w:val="28"/>
        </w:rPr>
        <w:t>目的：</w:t>
      </w:r>
    </w:p>
    <w:p w:rsidR="002E3ABB" w:rsidRPr="002E3ABB" w:rsidRDefault="002E3ABB" w:rsidP="002E3ABB">
      <w:pPr>
        <w:numPr>
          <w:ilvl w:val="1"/>
          <w:numId w:val="1"/>
        </w:numPr>
        <w:suppressAutoHyphens/>
        <w:autoSpaceDN w:val="0"/>
        <w:spacing w:before="1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2E3ABB">
        <w:rPr>
          <w:rFonts w:ascii="標楷體" w:eastAsia="標楷體" w:hAnsi="標楷體" w:cs="Times New Roman"/>
          <w:kern w:val="0"/>
          <w:sz w:val="28"/>
          <w:szCs w:val="28"/>
        </w:rPr>
        <w:t xml:space="preserve">研習地點： </w:t>
      </w:r>
    </w:p>
    <w:p w:rsidR="002E3ABB" w:rsidRPr="002E3ABB" w:rsidRDefault="002E3ABB" w:rsidP="002E3ABB">
      <w:pPr>
        <w:numPr>
          <w:ilvl w:val="1"/>
          <w:numId w:val="1"/>
        </w:numPr>
        <w:suppressAutoHyphens/>
        <w:autoSpaceDN w:val="0"/>
        <w:spacing w:before="1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2E3ABB">
        <w:rPr>
          <w:rFonts w:ascii="標楷體" w:eastAsia="標楷體" w:hAnsi="標楷體" w:cs="Times New Roman"/>
          <w:kern w:val="0"/>
          <w:sz w:val="28"/>
          <w:szCs w:val="28"/>
        </w:rPr>
        <w:t>參加對象：</w:t>
      </w:r>
    </w:p>
    <w:p w:rsidR="002E3ABB" w:rsidRPr="002E3ABB" w:rsidRDefault="002E3ABB" w:rsidP="002E3ABB">
      <w:pPr>
        <w:numPr>
          <w:ilvl w:val="1"/>
          <w:numId w:val="1"/>
        </w:numPr>
        <w:suppressAutoHyphens/>
        <w:autoSpaceDN w:val="0"/>
        <w:spacing w:before="1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2E3ABB">
        <w:rPr>
          <w:rFonts w:ascii="標楷體" w:eastAsia="標楷體" w:hAnsi="標楷體" w:cs="Times New Roman"/>
          <w:kern w:val="0"/>
          <w:sz w:val="28"/>
          <w:szCs w:val="28"/>
        </w:rPr>
        <w:t>辦理日期：</w:t>
      </w:r>
    </w:p>
    <w:p w:rsidR="002E3ABB" w:rsidRPr="002E3ABB" w:rsidRDefault="002E3ABB" w:rsidP="002E3ABB">
      <w:pPr>
        <w:numPr>
          <w:ilvl w:val="1"/>
          <w:numId w:val="1"/>
        </w:numPr>
        <w:suppressAutoHyphens/>
        <w:autoSpaceDN w:val="0"/>
        <w:spacing w:before="1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2E3ABB">
        <w:rPr>
          <w:rFonts w:ascii="標楷體" w:eastAsia="標楷體" w:hAnsi="標楷體" w:cs="Times New Roman"/>
          <w:kern w:val="0"/>
          <w:sz w:val="28"/>
          <w:szCs w:val="28"/>
        </w:rPr>
        <w:t>研習時數：全程參與者核予○○小時教保研習時數</w:t>
      </w:r>
    </w:p>
    <w:p w:rsidR="002E3ABB" w:rsidRPr="002E3ABB" w:rsidRDefault="002E3ABB" w:rsidP="002E3ABB">
      <w:pPr>
        <w:numPr>
          <w:ilvl w:val="1"/>
          <w:numId w:val="1"/>
        </w:numPr>
        <w:suppressAutoHyphens/>
        <w:autoSpaceDN w:val="0"/>
        <w:spacing w:before="1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2E3ABB">
        <w:rPr>
          <w:rFonts w:ascii="標楷體" w:eastAsia="標楷體" w:hAnsi="標楷體" w:cs="Times New Roman"/>
          <w:kern w:val="0"/>
          <w:sz w:val="28"/>
          <w:szCs w:val="28"/>
        </w:rPr>
        <w:t>報名方式及錄取人數：○○○，共計○○人</w:t>
      </w:r>
    </w:p>
    <w:p w:rsidR="002E3ABB" w:rsidRPr="002E3ABB" w:rsidRDefault="002E3ABB" w:rsidP="002E3ABB">
      <w:pPr>
        <w:pageBreakBefore/>
        <w:suppressAutoHyphens/>
        <w:autoSpaceDN w:val="0"/>
        <w:spacing w:line="0" w:lineRule="atLeast"/>
        <w:rPr>
          <w:rFonts w:ascii="Calibri" w:eastAsia="標楷體" w:hAnsi="Calibri" w:cs="Times New Roman"/>
          <w:b/>
          <w:kern w:val="3"/>
          <w:sz w:val="28"/>
          <w:szCs w:val="28"/>
        </w:rPr>
      </w:pPr>
    </w:p>
    <w:p w:rsidR="002E3ABB" w:rsidRPr="002E3ABB" w:rsidRDefault="002E3ABB" w:rsidP="002E3ABB">
      <w:pPr>
        <w:suppressAutoHyphens/>
        <w:autoSpaceDN w:val="0"/>
        <w:spacing w:line="0" w:lineRule="atLeast"/>
        <w:rPr>
          <w:rFonts w:ascii="Calibri" w:eastAsia="新細明體" w:hAnsi="Calibri" w:cs="Times New Roman"/>
          <w:kern w:val="3"/>
        </w:rPr>
      </w:pPr>
      <w:r w:rsidRPr="002E3ABB">
        <w:rPr>
          <w:rFonts w:ascii="Calibri" w:eastAsia="標楷體" w:hAnsi="Calibri" w:cs="Times New Roman"/>
          <w:b/>
          <w:kern w:val="3"/>
          <w:sz w:val="28"/>
          <w:szCs w:val="28"/>
        </w:rPr>
        <w:t>肆、</w:t>
      </w:r>
      <w:r w:rsidRPr="002E3ABB">
        <w:rPr>
          <w:rFonts w:ascii="標楷體" w:eastAsia="標楷體" w:hAnsi="標楷體" w:cs="Times New Roman"/>
          <w:b/>
          <w:kern w:val="3"/>
          <w:sz w:val="28"/>
          <w:szCs w:val="28"/>
        </w:rPr>
        <w:t>研習課程表：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111"/>
        <w:gridCol w:w="1417"/>
        <w:gridCol w:w="2693"/>
      </w:tblGrid>
      <w:tr w:rsidR="002E3ABB" w:rsidRPr="002E3ABB" w:rsidTr="00281D54">
        <w:trPr>
          <w:trHeight w:val="27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研習主題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(請依課程屬性標籤勾選研習類別)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□[基本訓練]基本救命術訓練(含緊急救護情境演練)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□[安全教育]安全教育(含託藥及餵藥、交通安全..等)、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          兒童健康與照護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□[性平教育]性別平等相關政策法令、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          性別平等教育融入教保活動課程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□[勞權教育]勞動基準法概論及勞動權益保障實務案例研討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□[教保專業]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ind w:left="698" w:hanging="698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□1.教保課程與幼兒學習(含班級經營、正向管教、融合教育、特殊需求幼兒課程規劃、幼兒學習環境設計及規劃)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ind w:left="699" w:hanging="425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□2.情緒管理與人際關係、幼兒園園家互動(含親師溝通)</w:t>
            </w:r>
          </w:p>
        </w:tc>
      </w:tr>
      <w:tr w:rsidR="002E3ABB" w:rsidRPr="002E3ABB" w:rsidTr="00281D54">
        <w:trPr>
          <w:trHeight w:val="238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both"/>
              <w:rPr>
                <w:rFonts w:ascii="Calibri" w:eastAsia="標楷體" w:hAnsi="Calibri" w:cs="Times New Roman"/>
                <w:b/>
                <w:bCs/>
                <w:kern w:val="3"/>
                <w:sz w:val="28"/>
                <w:szCs w:val="28"/>
                <w:u w:val="single"/>
              </w:rPr>
            </w:pPr>
            <w:r w:rsidRPr="002E3ABB">
              <w:rPr>
                <w:rFonts w:ascii="Calibri" w:eastAsia="標楷體" w:hAnsi="Calibri" w:cs="Times New Roman"/>
                <w:b/>
                <w:bCs/>
                <w:kern w:val="3"/>
                <w:sz w:val="28"/>
                <w:szCs w:val="28"/>
                <w:u w:val="single"/>
              </w:rPr>
              <w:t>講座邀請說明：</w:t>
            </w:r>
          </w:p>
          <w:p w:rsidR="002E3ABB" w:rsidRPr="002E3ABB" w:rsidRDefault="002E3ABB" w:rsidP="002E3ABB">
            <w:pPr>
              <w:numPr>
                <w:ilvl w:val="0"/>
                <w:numId w:val="2"/>
              </w:numPr>
              <w:suppressAutoHyphens/>
              <w:autoSpaceDN w:val="0"/>
              <w:spacing w:line="280" w:lineRule="exact"/>
              <w:ind w:left="321" w:hanging="321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有關性別平等相關政策與法令場次之講座，須優先以本部性別平等教育全球資訊網(https://www.gender.edu.tw)公告師資人才庫之講師擔任宣講人員，俾利教保服務人員了解性平教育之正確知能。</w:t>
            </w:r>
          </w:p>
          <w:p w:rsidR="002E3ABB" w:rsidRPr="002E3ABB" w:rsidRDefault="002E3ABB" w:rsidP="002E3ABB">
            <w:pPr>
              <w:numPr>
                <w:ilvl w:val="0"/>
                <w:numId w:val="2"/>
              </w:numPr>
              <w:suppressAutoHyphens/>
              <w:autoSpaceDN w:val="0"/>
              <w:spacing w:line="280" w:lineRule="exact"/>
              <w:ind w:left="321" w:hanging="321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有關勞動基準法概論及勞動權益保障實務案例研討場次之講座，</w:t>
            </w:r>
            <w:r w:rsidRPr="002E3ABB">
              <w:rPr>
                <w:rFonts w:ascii="標楷體" w:eastAsia="標楷體" w:hAnsi="標楷體" w:cs="Calibri"/>
                <w:kern w:val="3"/>
                <w:sz w:val="28"/>
                <w:szCs w:val="28"/>
              </w:rPr>
              <w:t>須優先以全民勞教e網(https://labor-elearning.mol.gov.tw/co_experts.php)公告師資人才庫之講師擔任宣講人員</w:t>
            </w: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，俾利教保服務人員了解勞動權益之正確知能。</w:t>
            </w:r>
          </w:p>
          <w:p w:rsidR="002E3ABB" w:rsidRPr="002E3ABB" w:rsidRDefault="002E3ABB" w:rsidP="002E3ABB">
            <w:pPr>
              <w:numPr>
                <w:ilvl w:val="0"/>
                <w:numId w:val="2"/>
              </w:numPr>
              <w:suppressAutoHyphens/>
              <w:autoSpaceDN w:val="0"/>
              <w:spacing w:line="280" w:lineRule="exact"/>
              <w:ind w:left="321" w:hanging="321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教保服務機構之負責人或園長本人及其配偶、三親等以內血親或姻親，不可擔任該教保服務機構之研習講座。</w:t>
            </w:r>
          </w:p>
        </w:tc>
      </w:tr>
      <w:tr w:rsidR="002E3ABB" w:rsidRPr="002E3ABB" w:rsidTr="00281D54">
        <w:trPr>
          <w:trHeight w:val="4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講座/助講姓名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講座/助講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現職服務單位</w:t>
            </w:r>
          </w:p>
        </w:tc>
      </w:tr>
      <w:tr w:rsidR="002E3ABB" w:rsidRPr="002E3ABB" w:rsidTr="00281D54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9：00～12：00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kern w:val="3"/>
                <w:sz w:val="22"/>
              </w:rPr>
            </w:pPr>
            <w:r w:rsidRPr="002E3ABB">
              <w:rPr>
                <w:rFonts w:ascii="標楷體" w:eastAsia="標楷體" w:hAnsi="標楷體" w:cs="Times New Roman"/>
                <w:b/>
                <w:kern w:val="3"/>
                <w:sz w:val="22"/>
              </w:rPr>
              <w:t>【請詳列課程內容，勿僅列課程名稱】</w:t>
            </w:r>
          </w:p>
          <w:p w:rsidR="002E3ABB" w:rsidRPr="002E3ABB" w:rsidRDefault="002E3ABB" w:rsidP="002E3ABB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ex:班級經營</w:t>
            </w:r>
          </w:p>
          <w:p w:rsidR="002E3ABB" w:rsidRPr="002E3ABB" w:rsidRDefault="002E3ABB" w:rsidP="002E3ABB">
            <w:pPr>
              <w:numPr>
                <w:ilvl w:val="3"/>
                <w:numId w:val="1"/>
              </w:numPr>
              <w:suppressAutoHyphens/>
              <w:autoSpaceDN w:val="0"/>
              <w:ind w:left="311" w:hanging="283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班級經營的基礎概念</w:t>
            </w:r>
          </w:p>
          <w:p w:rsidR="002E3ABB" w:rsidRPr="002E3ABB" w:rsidRDefault="002E3ABB" w:rsidP="002E3ABB">
            <w:pPr>
              <w:numPr>
                <w:ilvl w:val="3"/>
                <w:numId w:val="1"/>
              </w:numPr>
              <w:suppressAutoHyphens/>
              <w:autoSpaceDN w:val="0"/>
              <w:ind w:left="311" w:hanging="283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班級經營中的環境預備</w:t>
            </w:r>
          </w:p>
          <w:p w:rsidR="002E3ABB" w:rsidRPr="002E3ABB" w:rsidRDefault="002E3ABB" w:rsidP="002E3ABB">
            <w:pPr>
              <w:numPr>
                <w:ilvl w:val="3"/>
                <w:numId w:val="1"/>
              </w:numPr>
              <w:suppressAutoHyphens/>
              <w:autoSpaceDN w:val="0"/>
              <w:ind w:left="311" w:hanging="283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從例行性活動中形塑班級文化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○○○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○○縣(市)○○單位</w:t>
            </w:r>
          </w:p>
        </w:tc>
      </w:tr>
      <w:tr w:rsidR="002E3ABB" w:rsidRPr="002E3ABB" w:rsidTr="00281D54">
        <w:trPr>
          <w:trHeight w:val="5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12：00～13：00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午  餐(休息)</w:t>
            </w:r>
          </w:p>
        </w:tc>
      </w:tr>
      <w:tr w:rsidR="002E3ABB" w:rsidRPr="002E3ABB" w:rsidTr="00281D54">
        <w:trPr>
          <w:trHeight w:val="5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13：00～16：00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numPr>
                <w:ilvl w:val="6"/>
                <w:numId w:val="1"/>
              </w:numPr>
              <w:suppressAutoHyphens/>
              <w:autoSpaceDN w:val="0"/>
              <w:ind w:left="311" w:hanging="283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問題到項的班級文化案例研討</w:t>
            </w:r>
          </w:p>
          <w:p w:rsidR="002E3ABB" w:rsidRPr="002E3ABB" w:rsidRDefault="002E3ABB" w:rsidP="002E3ABB">
            <w:pPr>
              <w:suppressAutoHyphens/>
              <w:autoSpaceDN w:val="0"/>
              <w:ind w:left="28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(1)教師間的協同策略</w:t>
            </w:r>
          </w:p>
          <w:p w:rsidR="002E3ABB" w:rsidRPr="002E3ABB" w:rsidRDefault="002E3ABB" w:rsidP="002E3ABB">
            <w:pPr>
              <w:suppressAutoHyphens/>
              <w:autoSpaceDN w:val="0"/>
              <w:snapToGrid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(2)建立幼兒間的合作學習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○○○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○○縣(市)○○單位</w:t>
            </w:r>
          </w:p>
        </w:tc>
      </w:tr>
      <w:tr w:rsidR="002E3ABB" w:rsidRPr="002E3ABB" w:rsidTr="00281D54">
        <w:trPr>
          <w:trHeight w:val="53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備註:課程內容及時數規劃請參考附表「研習課程名稱內容建議及建議時數一覽表」辦理。</w:t>
            </w:r>
          </w:p>
        </w:tc>
      </w:tr>
    </w:tbl>
    <w:p w:rsidR="002E3ABB" w:rsidRPr="002E3ABB" w:rsidRDefault="002E3ABB" w:rsidP="002E3ABB">
      <w:pPr>
        <w:suppressAutoHyphens/>
        <w:autoSpaceDN w:val="0"/>
        <w:spacing w:line="0" w:lineRule="atLeast"/>
        <w:rPr>
          <w:rFonts w:ascii="Calibri" w:eastAsia="標楷體" w:hAnsi="Calibri" w:cs="Times New Roman"/>
          <w:b/>
          <w:kern w:val="3"/>
          <w:sz w:val="28"/>
          <w:szCs w:val="28"/>
        </w:rPr>
      </w:pPr>
    </w:p>
    <w:p w:rsidR="002E3ABB" w:rsidRPr="002E3ABB" w:rsidRDefault="002E3ABB" w:rsidP="002E3ABB">
      <w:pPr>
        <w:suppressAutoHyphens/>
        <w:autoSpaceDN w:val="0"/>
        <w:spacing w:line="0" w:lineRule="atLeast"/>
        <w:rPr>
          <w:rFonts w:ascii="Calibri" w:eastAsia="新細明體" w:hAnsi="Calibri" w:cs="Times New Roman"/>
          <w:kern w:val="3"/>
        </w:rPr>
      </w:pPr>
      <w:r w:rsidRPr="002E3ABB">
        <w:rPr>
          <w:rFonts w:ascii="Calibri" w:eastAsia="標楷體" w:hAnsi="Calibri" w:cs="Times New Roman"/>
          <w:b/>
          <w:kern w:val="3"/>
          <w:sz w:val="28"/>
          <w:szCs w:val="28"/>
        </w:rPr>
        <w:t>伍、</w:t>
      </w:r>
      <w:r w:rsidRPr="002E3ABB">
        <w:rPr>
          <w:rFonts w:ascii="標楷體" w:eastAsia="標楷體" w:hAnsi="標楷體" w:cs="Times New Roman"/>
          <w:b/>
          <w:kern w:val="3"/>
          <w:sz w:val="28"/>
          <w:szCs w:val="28"/>
        </w:rPr>
        <w:t>講座與授課內容相關之學經歷或背景：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2E3ABB" w:rsidRPr="002E3ABB" w:rsidTr="00281D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講座/助講姓名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與授課內容相關之學經歷或背景</w:t>
            </w:r>
          </w:p>
        </w:tc>
      </w:tr>
      <w:tr w:rsidR="002E3ABB" w:rsidRPr="002E3ABB" w:rsidTr="00281D54">
        <w:trPr>
          <w:trHeight w:val="11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○○○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學歷：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經歷：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其他相關背景：</w:t>
            </w:r>
          </w:p>
        </w:tc>
      </w:tr>
      <w:tr w:rsidR="002E3ABB" w:rsidRPr="002E3ABB" w:rsidTr="00281D54">
        <w:trPr>
          <w:trHeight w:val="13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○○○ 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學歷：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經歷：</w:t>
            </w:r>
          </w:p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其他相關背景：</w:t>
            </w:r>
          </w:p>
        </w:tc>
      </w:tr>
    </w:tbl>
    <w:p w:rsidR="002E3ABB" w:rsidRPr="002E3ABB" w:rsidRDefault="002E3ABB" w:rsidP="002E3ABB">
      <w:pPr>
        <w:widowControl/>
        <w:suppressAutoHyphens/>
        <w:autoSpaceDN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2E3ABB" w:rsidRPr="002E3ABB" w:rsidRDefault="002E3ABB" w:rsidP="002E3ABB">
      <w:pPr>
        <w:suppressAutoHyphens/>
        <w:autoSpaceDN w:val="0"/>
        <w:spacing w:before="180" w:line="4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2E3ABB">
        <w:rPr>
          <w:rFonts w:ascii="Times New Roman" w:eastAsia="標楷體" w:hAnsi="Times New Roman" w:cs="Times New Roman"/>
          <w:b/>
          <w:kern w:val="0"/>
          <w:sz w:val="28"/>
          <w:szCs w:val="28"/>
        </w:rPr>
        <w:t>陸、經費概算表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1559"/>
        <w:gridCol w:w="1559"/>
        <w:gridCol w:w="3402"/>
      </w:tblGrid>
      <w:tr w:rsidR="002E3ABB" w:rsidRPr="002E3ABB" w:rsidTr="00281D54">
        <w:trPr>
          <w:trHeight w:val="54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項   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單價（元）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合計(元)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備   註</w:t>
            </w:r>
          </w:p>
        </w:tc>
      </w:tr>
      <w:tr w:rsidR="002E3ABB" w:rsidRPr="002E3ABB" w:rsidTr="00281D54">
        <w:trPr>
          <w:trHeight w:val="59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講座鐘點費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新細明體"/>
                <w:kern w:val="0"/>
                <w:szCs w:val="24"/>
              </w:rPr>
              <w:t>外聘每人每節上限2,000元</w:t>
            </w:r>
          </w:p>
          <w:p w:rsidR="002E3ABB" w:rsidRPr="002E3ABB" w:rsidRDefault="002E3ABB" w:rsidP="002E3ABB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新細明體"/>
                <w:kern w:val="0"/>
                <w:szCs w:val="24"/>
              </w:rPr>
              <w:t>與主辦機關學校有隸屬關係之外聘人員每人每節上限1,500元</w:t>
            </w:r>
          </w:p>
          <w:p w:rsidR="002E3ABB" w:rsidRPr="002E3ABB" w:rsidRDefault="002E3ABB" w:rsidP="002E3ABB">
            <w:pPr>
              <w:numPr>
                <w:ilvl w:val="0"/>
                <w:numId w:val="3"/>
              </w:num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新細明體"/>
                <w:kern w:val="0"/>
                <w:szCs w:val="24"/>
              </w:rPr>
              <w:t>內聘每人每節上限1,000元</w:t>
            </w:r>
          </w:p>
        </w:tc>
      </w:tr>
      <w:tr w:rsidR="002E3ABB" w:rsidRPr="002E3ABB" w:rsidTr="00281D54">
        <w:trPr>
          <w:trHeight w:val="5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助理講座鐘點費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2E3AB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助講人員其支給數額按同一課程講座鐘點費減半支給</w:t>
            </w:r>
          </w:p>
        </w:tc>
      </w:tr>
      <w:tr w:rsidR="002E3ABB" w:rsidRPr="002E3ABB" w:rsidTr="00281D54">
        <w:trPr>
          <w:trHeight w:val="126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交通費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Cs w:val="24"/>
                <w:shd w:val="clear" w:color="auto" w:fill="FFFFFF"/>
              </w:rPr>
              <w:t>請敘明「交通工具與交通區間並列出計算公式」，ex:</w:t>
            </w:r>
            <w:r w:rsidRPr="002E3ABB">
              <w:rPr>
                <w:rFonts w:ascii="微軟正黑體" w:eastAsia="微軟正黑體" w:hAnsi="微軟正黑體" w:cs="Times New Roman"/>
                <w:b/>
                <w:bCs/>
                <w:color w:val="000000"/>
                <w:kern w:val="3"/>
                <w:szCs w:val="24"/>
              </w:rPr>
              <w:t xml:space="preserve"> 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搭乘高鐵，臺北至臺中（來回），700*2＝1,400元</w:t>
            </w:r>
          </w:p>
        </w:tc>
      </w:tr>
      <w:tr w:rsidR="002E3ABB" w:rsidRPr="002E3ABB" w:rsidTr="00281D54">
        <w:trPr>
          <w:trHeight w:val="6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住宿費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  <w:shd w:val="clear" w:color="auto" w:fill="FFFFFF"/>
              </w:rPr>
            </w:pPr>
          </w:p>
        </w:tc>
      </w:tr>
      <w:tr w:rsidR="002E3ABB" w:rsidRPr="002E3ABB" w:rsidTr="00281D54">
        <w:trPr>
          <w:trHeight w:val="75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健保補充保費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新細明體"/>
                <w:kern w:val="3"/>
                <w:szCs w:val="24"/>
              </w:rPr>
              <w:t>以講座及助講鐘點費2.11%內編列</w:t>
            </w:r>
          </w:p>
        </w:tc>
      </w:tr>
      <w:tr w:rsidR="002E3ABB" w:rsidRPr="002E3ABB" w:rsidTr="00281D54">
        <w:trPr>
          <w:trHeight w:val="5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教材費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人/場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2E3ABB">
              <w:rPr>
                <w:rFonts w:ascii="標楷體" w:eastAsia="標楷體" w:hAnsi="標楷體" w:cs="新細明體"/>
                <w:kern w:val="3"/>
                <w:szCs w:val="24"/>
              </w:rPr>
              <w:t>每場次每人得以100元計</w:t>
            </w:r>
          </w:p>
        </w:tc>
      </w:tr>
      <w:tr w:rsidR="002E3ABB" w:rsidRPr="002E3ABB" w:rsidTr="00281D54">
        <w:trPr>
          <w:trHeight w:val="78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膳費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人/場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2E3ABB">
              <w:rPr>
                <w:rFonts w:ascii="標楷體" w:eastAsia="標楷體" w:hAnsi="標楷體" w:cs="新細明體"/>
                <w:kern w:val="3"/>
                <w:szCs w:val="24"/>
              </w:rPr>
              <w:t>每人每日以100元核計；辦理半日之場次，僅得編列茶水費</w:t>
            </w:r>
          </w:p>
        </w:tc>
      </w:tr>
      <w:tr w:rsidR="002E3ABB" w:rsidRPr="002E3ABB" w:rsidTr="00281D54">
        <w:trPr>
          <w:trHeight w:val="5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場地布置費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場次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  <w:r w:rsidRPr="002E3ABB">
              <w:rPr>
                <w:rFonts w:ascii="標楷體" w:eastAsia="標楷體" w:hAnsi="標楷體" w:cs="新細明體"/>
                <w:kern w:val="3"/>
                <w:szCs w:val="24"/>
              </w:rPr>
              <w:t>每場(梯)次上限2,000元</w:t>
            </w:r>
          </w:p>
        </w:tc>
      </w:tr>
      <w:tr w:rsidR="002E3ABB" w:rsidRPr="002E3ABB" w:rsidTr="00281D54">
        <w:trPr>
          <w:trHeight w:val="5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新細明體"/>
                <w:bCs/>
                <w:kern w:val="3"/>
                <w:sz w:val="28"/>
                <w:szCs w:val="28"/>
              </w:rPr>
              <w:t>以上項目小計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新細明體"/>
                <w:kern w:val="3"/>
                <w:szCs w:val="24"/>
              </w:rPr>
            </w:pPr>
          </w:p>
        </w:tc>
      </w:tr>
      <w:tr w:rsidR="002E3ABB" w:rsidRPr="002E3ABB" w:rsidTr="00281D54">
        <w:trPr>
          <w:cantSplit/>
          <w:trHeight w:val="44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雜支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以上項目6%內編列</w:t>
            </w:r>
          </w:p>
        </w:tc>
      </w:tr>
      <w:tr w:rsidR="002E3ABB" w:rsidRPr="002E3ABB" w:rsidTr="00281D54">
        <w:trPr>
          <w:cantSplit/>
          <w:trHeight w:val="7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工作人員加班費</w:t>
            </w:r>
          </w:p>
          <w:p w:rsidR="002E3ABB" w:rsidRPr="002E3ABB" w:rsidRDefault="002E3ABB" w:rsidP="002E3ABB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</w:pPr>
            <w:r w:rsidRPr="002E3ABB"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</w:rPr>
              <w:t>(人事費)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00" w:lineRule="exact"/>
              <w:jc w:val="right"/>
              <w:textAlignment w:val="baseline"/>
              <w:rPr>
                <w:rFonts w:ascii="標楷體" w:eastAsia="標楷體" w:hAnsi="標楷體" w:cs="新細明體"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須</w:t>
            </w:r>
            <w:r w:rsidRPr="002E3ABB">
              <w:rPr>
                <w:rFonts w:ascii="標楷體" w:eastAsia="標楷體" w:hAnsi="標楷體" w:cs="Times New Roman"/>
                <w:spacing w:val="-10"/>
                <w:kern w:val="3"/>
                <w:szCs w:val="24"/>
              </w:rPr>
              <w:t>註明加班費之計算方式，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加班費賸餘款屬未執行項目應全數繳回</w:t>
            </w:r>
          </w:p>
        </w:tc>
      </w:tr>
    </w:tbl>
    <w:p w:rsidR="002E3ABB" w:rsidRPr="002E3ABB" w:rsidRDefault="002E3ABB" w:rsidP="002E3ABB">
      <w:pPr>
        <w:tabs>
          <w:tab w:val="left" w:pos="290"/>
          <w:tab w:val="left" w:pos="993"/>
        </w:tabs>
        <w:suppressAutoHyphens/>
        <w:autoSpaceDN w:val="0"/>
        <w:rPr>
          <w:rFonts w:ascii="Calibri" w:eastAsia="新細明體" w:hAnsi="Calibri" w:cs="Times New Roman"/>
          <w:kern w:val="3"/>
        </w:rPr>
      </w:pPr>
      <w:r w:rsidRPr="002E3AB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承辦人：　　　　　　　</w:t>
      </w:r>
      <w:r w:rsidRPr="002E3AB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2E3AB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會計：</w:t>
      </w:r>
      <w:r w:rsidRPr="002E3AB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                     </w:t>
      </w:r>
      <w:r w:rsidRPr="002E3AB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園長</w:t>
      </w:r>
      <w:r w:rsidRPr="002E3ABB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(或負責人)</w:t>
      </w:r>
      <w:r w:rsidRPr="002E3ABB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：　</w:t>
      </w:r>
    </w:p>
    <w:p w:rsidR="002E3ABB" w:rsidRPr="002E3ABB" w:rsidRDefault="002E3ABB" w:rsidP="002E3ABB">
      <w:pPr>
        <w:pageBreakBefore/>
        <w:widowControl/>
        <w:suppressAutoHyphens/>
        <w:autoSpaceDN w:val="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p w:rsidR="002E3ABB" w:rsidRPr="002E3ABB" w:rsidRDefault="002E3ABB" w:rsidP="002E3ABB">
      <w:pPr>
        <w:suppressAutoHyphens/>
        <w:autoSpaceDN w:val="0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E3ABB">
        <w:rPr>
          <w:rFonts w:ascii="標楷體" w:eastAsia="標楷體" w:hAnsi="標楷體" w:cs="Times New Roman"/>
          <w:b/>
          <w:kern w:val="3"/>
          <w:sz w:val="28"/>
          <w:szCs w:val="28"/>
        </w:rPr>
        <w:t>附表</w:t>
      </w:r>
    </w:p>
    <w:p w:rsidR="002E3ABB" w:rsidRPr="002E3ABB" w:rsidRDefault="002E3ABB" w:rsidP="002E3ABB">
      <w:pPr>
        <w:suppressAutoHyphens/>
        <w:autoSpaceDN w:val="0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2E3ABB">
        <w:rPr>
          <w:rFonts w:ascii="標楷體" w:eastAsia="標楷體" w:hAnsi="標楷體" w:cs="Times New Roman"/>
          <w:b/>
          <w:kern w:val="3"/>
          <w:sz w:val="28"/>
          <w:szCs w:val="28"/>
        </w:rPr>
        <w:t>研習</w:t>
      </w:r>
      <w:r w:rsidRPr="002E3ABB">
        <w:rPr>
          <w:rFonts w:ascii="標楷體" w:eastAsia="標楷體" w:hAnsi="標楷體" w:cs="Times New Roman"/>
          <w:b/>
          <w:w w:val="90"/>
          <w:kern w:val="3"/>
          <w:sz w:val="28"/>
          <w:szCs w:val="28"/>
        </w:rPr>
        <w:t>課程</w:t>
      </w:r>
      <w:r w:rsidRPr="002E3ABB">
        <w:rPr>
          <w:rFonts w:ascii="標楷體" w:eastAsia="標楷體" w:hAnsi="標楷體" w:cs="Times New Roman"/>
          <w:b/>
          <w:kern w:val="3"/>
          <w:sz w:val="28"/>
          <w:szCs w:val="28"/>
        </w:rPr>
        <w:t>名稱內容建議及建議時數一覽表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1560"/>
        <w:gridCol w:w="5812"/>
        <w:gridCol w:w="1134"/>
        <w:gridCol w:w="851"/>
      </w:tblGrid>
      <w:tr w:rsidR="002E3ABB" w:rsidRPr="002E3ABB" w:rsidTr="00281D54">
        <w:trPr>
          <w:trHeight w:val="396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403" w:hanging="42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□基本救命術訓練</w:t>
            </w:r>
          </w:p>
        </w:tc>
      </w:tr>
      <w:tr w:rsidR="002E3ABB" w:rsidRPr="002E3ABB" w:rsidTr="00281D54">
        <w:trPr>
          <w:trHeight w:val="1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課程名稱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課程內容建議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授課方式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建議時數</w:t>
            </w:r>
          </w:p>
        </w:tc>
      </w:tr>
      <w:tr w:rsidR="002E3ABB" w:rsidRPr="002E3ABB" w:rsidTr="00281D54">
        <w:trPr>
          <w:trHeight w:val="7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403" w:hanging="42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基本救命術訓練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36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1.基本救命術介紹。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2.基本救命術演練。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討論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E3ABB" w:rsidRPr="002E3ABB" w:rsidTr="00281D54">
        <w:trPr>
          <w:trHeight w:val="412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□安全教育</w:t>
            </w:r>
          </w:p>
        </w:tc>
      </w:tr>
      <w:tr w:rsidR="002E3ABB" w:rsidRPr="002E3ABB" w:rsidTr="00281D54">
        <w:trPr>
          <w:trHeight w:val="9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right="-10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安全教育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290" w:hanging="278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1.安全教育：如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  <w:lang w:bidi="hi-IN"/>
              </w:rPr>
              <w:t>交通安全、水域安全、防墜安全、防災安全、食藥安全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(含託藥及餵藥)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  <w:lang w:bidi="hi-IN"/>
              </w:rPr>
              <w:t>、人身安全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等。</w:t>
            </w:r>
          </w:p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192" w:hanging="18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2.安全教育實例研討。</w:t>
            </w:r>
          </w:p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192" w:hanging="18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3.實際演練。(如緊急救護情境演練)。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討論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3-6小時</w:t>
            </w:r>
          </w:p>
        </w:tc>
      </w:tr>
      <w:tr w:rsidR="002E3ABB" w:rsidRPr="002E3ABB" w:rsidTr="00281D54">
        <w:trPr>
          <w:trHeight w:val="9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right="-10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環境安全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0"/>
                <w:numId w:val="4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幼兒園設施設備(含遊戲場)安全規劃與檢核。</w:t>
            </w:r>
          </w:p>
          <w:p w:rsidR="002E3ABB" w:rsidRPr="002E3ABB" w:rsidRDefault="002E3ABB" w:rsidP="002E3ABB">
            <w:pPr>
              <w:numPr>
                <w:ilvl w:val="0"/>
                <w:numId w:val="4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幼兒園戶外遊戲場安全管理。</w:t>
            </w:r>
          </w:p>
          <w:p w:rsidR="002E3ABB" w:rsidRPr="002E3ABB" w:rsidRDefault="002E3ABB" w:rsidP="002E3ABB">
            <w:pPr>
              <w:numPr>
                <w:ilvl w:val="0"/>
                <w:numId w:val="4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遊戲場檢驗與改善規劃及案例分享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討論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3小時</w:t>
            </w:r>
          </w:p>
        </w:tc>
      </w:tr>
      <w:tr w:rsidR="002E3ABB" w:rsidRPr="002E3ABB" w:rsidTr="00281D54">
        <w:trPr>
          <w:trHeight w:val="98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right="-10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幼兒照護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0"/>
                <w:numId w:val="5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2-6歲幼兒常見疾病認識與照護方法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:rsidR="002E3ABB" w:rsidRPr="002E3ABB" w:rsidRDefault="002E3ABB" w:rsidP="002E3ABB">
            <w:pPr>
              <w:numPr>
                <w:ilvl w:val="0"/>
                <w:numId w:val="5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2-6歲幼意外的預防與處理。</w:t>
            </w:r>
          </w:p>
          <w:p w:rsidR="002E3ABB" w:rsidRPr="002E3ABB" w:rsidRDefault="002E3ABB" w:rsidP="002E3ABB">
            <w:pPr>
              <w:numPr>
                <w:ilvl w:val="0"/>
                <w:numId w:val="5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實際案例研討。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案例討論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3-6小時</w:t>
            </w:r>
          </w:p>
        </w:tc>
      </w:tr>
      <w:tr w:rsidR="002E3ABB" w:rsidRPr="002E3ABB" w:rsidTr="00281D54">
        <w:trPr>
          <w:trHeight w:val="417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□性平教育</w:t>
            </w:r>
          </w:p>
        </w:tc>
      </w:tr>
      <w:tr w:rsidR="002E3ABB" w:rsidRPr="002E3ABB" w:rsidTr="00281D54">
        <w:trPr>
          <w:trHeight w:val="26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right="-10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性別平等相關政策與法令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0"/>
                <w:numId w:val="6"/>
              </w:numPr>
              <w:suppressAutoHyphens/>
              <w:autoSpaceDN w:val="0"/>
              <w:spacing w:line="28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瞭解性別的社會建構，性別意識培養</w:t>
            </w:r>
            <w:r w:rsidRPr="002E3ABB">
              <w:rPr>
                <w:rFonts w:ascii="標楷體" w:eastAsia="標楷體" w:hAnsi="標楷體" w:cs="Times New Roman"/>
                <w:w w:val="80"/>
                <w:kern w:val="3"/>
                <w:szCs w:val="24"/>
              </w:rPr>
              <w:t>。</w:t>
            </w:r>
          </w:p>
          <w:p w:rsidR="002E3ABB" w:rsidRPr="002E3ABB" w:rsidRDefault="002E3ABB" w:rsidP="002E3ABB">
            <w:pPr>
              <w:numPr>
                <w:ilvl w:val="0"/>
                <w:numId w:val="6"/>
              </w:numPr>
              <w:suppressAutoHyphens/>
              <w:autoSpaceDN w:val="0"/>
              <w:spacing w:line="28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w w:val="80"/>
                <w:kern w:val="3"/>
                <w:szCs w:val="24"/>
              </w:rPr>
              <w:t>性別意識的建構與內涵，破除性別刻板印象。</w:t>
            </w:r>
          </w:p>
          <w:p w:rsidR="002E3ABB" w:rsidRPr="002E3ABB" w:rsidRDefault="002E3ABB" w:rsidP="002E3ABB">
            <w:pPr>
              <w:numPr>
                <w:ilvl w:val="0"/>
                <w:numId w:val="6"/>
              </w:num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性別教育概念與教學方法，人身安全相</w:t>
            </w:r>
          </w:p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43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關法令與運用。</w:t>
            </w:r>
          </w:p>
          <w:p w:rsidR="002E3ABB" w:rsidRPr="002E3ABB" w:rsidRDefault="002E3ABB" w:rsidP="002E3ABB">
            <w:pPr>
              <w:numPr>
                <w:ilvl w:val="0"/>
                <w:numId w:val="6"/>
              </w:num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性別議題之國際趨勢及國內進程。</w:t>
            </w:r>
          </w:p>
          <w:p w:rsidR="002E3ABB" w:rsidRPr="002E3ABB" w:rsidRDefault="002E3ABB" w:rsidP="002E3ABB">
            <w:pPr>
              <w:numPr>
                <w:ilvl w:val="0"/>
                <w:numId w:val="6"/>
              </w:numPr>
              <w:suppressAutoHyphens/>
              <w:autoSpaceDN w:val="0"/>
              <w:spacing w:line="28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w w:val="90"/>
                <w:kern w:val="3"/>
                <w:szCs w:val="24"/>
              </w:rPr>
              <w:t>性別相關法令：性別平等教育法、性別平等工作法、刑法妨害性自主、性騷擾防治法。</w:t>
            </w:r>
          </w:p>
          <w:p w:rsidR="002E3ABB" w:rsidRPr="002E3ABB" w:rsidRDefault="002E3ABB" w:rsidP="002E3ABB">
            <w:pPr>
              <w:numPr>
                <w:ilvl w:val="0"/>
                <w:numId w:val="6"/>
              </w:num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相關防治工作之宣導與推廣、事件處置及責任通報知能。</w:t>
            </w:r>
          </w:p>
          <w:p w:rsidR="002E3ABB" w:rsidRPr="002E3ABB" w:rsidRDefault="002E3ABB" w:rsidP="002E3ABB">
            <w:pPr>
              <w:numPr>
                <w:ilvl w:val="0"/>
                <w:numId w:val="6"/>
              </w:num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案例研討。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案例討論</w:t>
            </w:r>
          </w:p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3-6小時</w:t>
            </w:r>
          </w:p>
        </w:tc>
      </w:tr>
      <w:tr w:rsidR="002E3ABB" w:rsidRPr="002E3ABB" w:rsidTr="00281D54">
        <w:trPr>
          <w:trHeight w:val="8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right="-101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性別平等相關議題融入教保活動課程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0"/>
                <w:numId w:val="7"/>
              </w:numPr>
              <w:suppressAutoHyphens/>
              <w:autoSpaceDN w:val="0"/>
              <w:spacing w:line="280" w:lineRule="exact"/>
              <w:ind w:left="323" w:hanging="28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性別平等教育重要議題融入課程的方法。</w:t>
            </w:r>
          </w:p>
          <w:p w:rsidR="002E3ABB" w:rsidRPr="002E3ABB" w:rsidRDefault="002E3ABB" w:rsidP="002E3ABB">
            <w:pPr>
              <w:numPr>
                <w:ilvl w:val="0"/>
                <w:numId w:val="7"/>
              </w:numPr>
              <w:suppressAutoHyphens/>
              <w:autoSpaceDN w:val="0"/>
              <w:spacing w:line="280" w:lineRule="exact"/>
              <w:ind w:left="323" w:hanging="28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重要議題融入課程實例討論。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討論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3小時</w:t>
            </w:r>
          </w:p>
        </w:tc>
      </w:tr>
      <w:tr w:rsidR="002E3ABB" w:rsidRPr="002E3ABB" w:rsidTr="00281D54">
        <w:trPr>
          <w:trHeight w:val="415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□勞權教育</w:t>
            </w:r>
          </w:p>
        </w:tc>
      </w:tr>
      <w:tr w:rsidR="002E3ABB" w:rsidRPr="002E3ABB" w:rsidTr="00281D54">
        <w:trPr>
          <w:trHeight w:val="12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tabs>
                <w:tab w:val="left" w:pos="1486"/>
              </w:tabs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勞動基準法概論及勞動權益保障實務案例研討(含組織參與之意識與概念)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0"/>
                <w:numId w:val="8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勞動基準法的精神與內容介紹。</w:t>
            </w:r>
          </w:p>
          <w:p w:rsidR="002E3ABB" w:rsidRPr="002E3ABB" w:rsidRDefault="002E3ABB" w:rsidP="002E3ABB">
            <w:pPr>
              <w:numPr>
                <w:ilvl w:val="0"/>
                <w:numId w:val="8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勞動權益保障實務案例研討(含組織參與之意識與概念)。</w:t>
            </w:r>
          </w:p>
          <w:p w:rsidR="002E3ABB" w:rsidRPr="002E3ABB" w:rsidRDefault="002E3ABB" w:rsidP="002E3ABB">
            <w:pPr>
              <w:numPr>
                <w:ilvl w:val="0"/>
                <w:numId w:val="8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勞動基準法概論及勞動權益保障相關問題討論。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案例討論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個案研討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3小時</w:t>
            </w:r>
          </w:p>
        </w:tc>
      </w:tr>
      <w:tr w:rsidR="002E3ABB" w:rsidRPr="002E3ABB" w:rsidTr="00281D54">
        <w:trPr>
          <w:trHeight w:val="426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2E3AB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□[教保專業]</w:t>
            </w:r>
          </w:p>
        </w:tc>
      </w:tr>
      <w:tr w:rsidR="002E3ABB" w:rsidRPr="002E3ABB" w:rsidTr="00281D54">
        <w:trPr>
          <w:trHeight w:val="7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2" w:right="-113" w:firstLine="38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課室經營及輔導管教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3"/>
                <w:numId w:val="9"/>
              </w:numPr>
              <w:suppressAutoHyphens/>
              <w:autoSpaceDN w:val="0"/>
              <w:spacing w:line="280" w:lineRule="exact"/>
              <w:ind w:left="325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幼兒挑戰行為的輔導及技巧。</w:t>
            </w:r>
          </w:p>
          <w:p w:rsidR="002E3ABB" w:rsidRPr="002E3ABB" w:rsidRDefault="002E3ABB" w:rsidP="002E3ABB">
            <w:pPr>
              <w:numPr>
                <w:ilvl w:val="3"/>
                <w:numId w:val="9"/>
              </w:numPr>
              <w:suppressAutoHyphens/>
              <w:autoSpaceDN w:val="0"/>
              <w:spacing w:line="280" w:lineRule="exact"/>
              <w:ind w:left="325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教保服務人員的情緒管理。</w:t>
            </w:r>
          </w:p>
          <w:p w:rsidR="002E3ABB" w:rsidRPr="002E3ABB" w:rsidRDefault="002E3ABB" w:rsidP="002E3ABB">
            <w:pPr>
              <w:numPr>
                <w:ilvl w:val="3"/>
                <w:numId w:val="9"/>
              </w:numPr>
              <w:suppressAutoHyphens/>
              <w:autoSpaceDN w:val="0"/>
              <w:spacing w:line="280" w:lineRule="exact"/>
              <w:ind w:left="325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教保服務人員正向管教策略。</w:t>
            </w:r>
          </w:p>
          <w:p w:rsidR="002E3ABB" w:rsidRPr="002E3ABB" w:rsidRDefault="002E3ABB" w:rsidP="002E3ABB">
            <w:pPr>
              <w:numPr>
                <w:ilvl w:val="3"/>
                <w:numId w:val="9"/>
              </w:numPr>
              <w:suppressAutoHyphens/>
              <w:autoSpaceDN w:val="0"/>
              <w:spacing w:line="280" w:lineRule="exact"/>
              <w:ind w:left="325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請學員提出班級管理實務問題，於研習中與其他學員、講師共同討論，形成解決問題之策略。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案例研討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3-6小時</w:t>
            </w:r>
          </w:p>
        </w:tc>
      </w:tr>
      <w:tr w:rsidR="002E3ABB" w:rsidRPr="002E3ABB" w:rsidTr="00281D54">
        <w:trPr>
          <w:trHeight w:val="9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-101" w:right="-113" w:firstLine="2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融合教育理念與實踐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3"/>
                <w:numId w:val="8"/>
              </w:numPr>
              <w:suppressAutoHyphens/>
              <w:autoSpaceDN w:val="0"/>
              <w:spacing w:line="280" w:lineRule="exact"/>
              <w:ind w:left="324" w:hanging="3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融合教育的理念與政策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:rsidR="002E3ABB" w:rsidRPr="002E3ABB" w:rsidRDefault="002E3ABB" w:rsidP="002E3ABB">
            <w:pPr>
              <w:numPr>
                <w:ilvl w:val="3"/>
                <w:numId w:val="8"/>
              </w:numPr>
              <w:suppressAutoHyphens/>
              <w:autoSpaceDN w:val="0"/>
              <w:spacing w:line="280" w:lineRule="exact"/>
              <w:ind w:left="324" w:hanging="3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實施模式與策略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:rsidR="002E3ABB" w:rsidRPr="002E3ABB" w:rsidRDefault="002E3ABB" w:rsidP="002E3ABB">
            <w:pPr>
              <w:numPr>
                <w:ilvl w:val="3"/>
                <w:numId w:val="8"/>
              </w:numPr>
              <w:suppressAutoHyphens/>
              <w:autoSpaceDN w:val="0"/>
              <w:spacing w:line="280" w:lineRule="exact"/>
              <w:ind w:left="324" w:hanging="324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實例分享與討論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案例研討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3-6小時</w:t>
            </w:r>
          </w:p>
        </w:tc>
      </w:tr>
      <w:tr w:rsidR="002E3ABB" w:rsidRPr="002E3ABB" w:rsidTr="00281D54">
        <w:trPr>
          <w:trHeight w:val="23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2" w:right="-113" w:hanging="2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特殊需求幼兒的課程規劃與輔導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3"/>
                <w:numId w:val="10"/>
              </w:numPr>
              <w:suppressAutoHyphens/>
              <w:autoSpaceDN w:val="0"/>
              <w:spacing w:line="280" w:lineRule="exact"/>
              <w:ind w:left="323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特殊需求幼兒教育概論。</w:t>
            </w:r>
          </w:p>
          <w:p w:rsidR="002E3ABB" w:rsidRPr="002E3ABB" w:rsidRDefault="002E3ABB" w:rsidP="002E3ABB">
            <w:pPr>
              <w:numPr>
                <w:ilvl w:val="3"/>
                <w:numId w:val="10"/>
              </w:numPr>
              <w:suppressAutoHyphens/>
              <w:autoSpaceDN w:val="0"/>
              <w:spacing w:line="280" w:lineRule="exact"/>
              <w:ind w:left="323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特殊需求幼兒的評量(含優點及需求)。</w:t>
            </w:r>
          </w:p>
          <w:p w:rsidR="002E3ABB" w:rsidRPr="002E3ABB" w:rsidRDefault="002E3ABB" w:rsidP="002E3ABB">
            <w:pPr>
              <w:numPr>
                <w:ilvl w:val="3"/>
                <w:numId w:val="10"/>
              </w:numPr>
              <w:suppressAutoHyphens/>
              <w:autoSpaceDN w:val="0"/>
              <w:spacing w:line="280" w:lineRule="exact"/>
              <w:ind w:left="323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量表使用與設計。</w:t>
            </w:r>
          </w:p>
          <w:p w:rsidR="002E3ABB" w:rsidRPr="002E3ABB" w:rsidRDefault="002E3ABB" w:rsidP="002E3ABB">
            <w:pPr>
              <w:numPr>
                <w:ilvl w:val="3"/>
                <w:numId w:val="10"/>
              </w:numPr>
              <w:suppressAutoHyphens/>
              <w:autoSpaceDN w:val="0"/>
              <w:spacing w:line="280" w:lineRule="exact"/>
              <w:ind w:left="323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特殊需求幼兒的具體教學與輔導策略（包含課程與教學、環境規劃、輔導）。</w:t>
            </w:r>
          </w:p>
          <w:p w:rsidR="002E3ABB" w:rsidRPr="002E3ABB" w:rsidRDefault="002E3ABB" w:rsidP="002E3ABB">
            <w:pPr>
              <w:numPr>
                <w:ilvl w:val="3"/>
                <w:numId w:val="10"/>
              </w:numPr>
              <w:suppressAutoHyphens/>
              <w:autoSpaceDN w:val="0"/>
              <w:spacing w:line="280" w:lineRule="exact"/>
              <w:ind w:left="323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特殊需求家庭的溝通、協助與資源運用。</w:t>
            </w:r>
          </w:p>
          <w:p w:rsidR="002E3ABB" w:rsidRPr="002E3ABB" w:rsidRDefault="002E3ABB" w:rsidP="002E3ABB">
            <w:pPr>
              <w:numPr>
                <w:ilvl w:val="3"/>
                <w:numId w:val="10"/>
              </w:numPr>
              <w:suppressAutoHyphens/>
              <w:autoSpaceDN w:val="0"/>
              <w:spacing w:line="280" w:lineRule="exact"/>
              <w:ind w:left="323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特殊需求幼兒身心特質與輔導。</w:t>
            </w:r>
          </w:p>
          <w:p w:rsidR="002E3ABB" w:rsidRPr="002E3ABB" w:rsidRDefault="002E3ABB" w:rsidP="002E3ABB">
            <w:pPr>
              <w:numPr>
                <w:ilvl w:val="3"/>
                <w:numId w:val="10"/>
              </w:numPr>
              <w:suppressAutoHyphens/>
              <w:autoSpaceDN w:val="0"/>
              <w:spacing w:line="280" w:lineRule="exact"/>
              <w:ind w:left="323" w:hanging="284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特殊需求幼兒IEP擬定、撰寫與實施。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討論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3-6小時</w:t>
            </w:r>
          </w:p>
        </w:tc>
      </w:tr>
      <w:tr w:rsidR="002E3ABB" w:rsidRPr="002E3ABB" w:rsidTr="00281D54">
        <w:trPr>
          <w:trHeight w:val="7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right="-113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幼兒學習環境設計與規劃及實務案例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幼兒學習環境的重要性。</w:t>
            </w:r>
          </w:p>
          <w:p w:rsidR="002E3ABB" w:rsidRPr="002E3ABB" w:rsidRDefault="002E3ABB" w:rsidP="002E3ABB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幼兒學習環境的設計與規劃要項。</w:t>
            </w:r>
          </w:p>
          <w:p w:rsidR="002E3ABB" w:rsidRPr="002E3ABB" w:rsidRDefault="002E3ABB" w:rsidP="002E3ABB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幼兒學習環境實例分析。</w:t>
            </w:r>
          </w:p>
          <w:p w:rsidR="002E3ABB" w:rsidRPr="002E3ABB" w:rsidRDefault="002E3ABB" w:rsidP="002E3ABB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w w:val="90"/>
                <w:kern w:val="0"/>
                <w:szCs w:val="24"/>
              </w:rPr>
              <w:t>幼兒學習環境設計與規劃實務問題討論。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討論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3-6小時</w:t>
            </w:r>
          </w:p>
        </w:tc>
      </w:tr>
      <w:tr w:rsidR="002E3ABB" w:rsidRPr="002E3ABB" w:rsidTr="00281D54">
        <w:trPr>
          <w:trHeight w:val="35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情緒管理與人際關係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認識情緒成因與調節方法。</w:t>
            </w:r>
          </w:p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情緒管理的方法與實際演練。</w:t>
            </w:r>
          </w:p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情緒管理案例研討。</w:t>
            </w:r>
          </w:p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溝通與表達技巧。</w:t>
            </w:r>
          </w:p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幼兒園工作中的人際關係。</w:t>
            </w:r>
          </w:p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情緒表達與溝通演練。</w:t>
            </w:r>
          </w:p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協同教學夥伴間解決衝突的策略。</w:t>
            </w:r>
          </w:p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w w:val="90"/>
                <w:kern w:val="0"/>
                <w:szCs w:val="24"/>
              </w:rPr>
              <w:t>協同教保活動課程相關案例分享與討論。</w:t>
            </w:r>
          </w:p>
          <w:p w:rsidR="002E3ABB" w:rsidRPr="002E3ABB" w:rsidRDefault="002E3ABB" w:rsidP="002E3ABB">
            <w:pPr>
              <w:numPr>
                <w:ilvl w:val="0"/>
                <w:numId w:val="12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建立園內成長團體（</w:t>
            </w:r>
            <w:r w:rsidRPr="002E3ABB">
              <w:rPr>
                <w:rFonts w:ascii="標楷體" w:eastAsia="標楷體" w:hAnsi="標楷體" w:cs="Times New Roman"/>
                <w:w w:val="90"/>
                <w:kern w:val="0"/>
                <w:szCs w:val="24"/>
              </w:rPr>
              <w:t>自我肯定訓練、情緒抒解</w:t>
            </w: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）。</w:t>
            </w:r>
          </w:p>
          <w:p w:rsidR="002E3ABB" w:rsidRPr="002E3ABB" w:rsidRDefault="002E3ABB" w:rsidP="002E3ABB">
            <w:pPr>
              <w:suppressAutoHyphens/>
              <w:autoSpaceDN w:val="0"/>
              <w:spacing w:line="280" w:lineRule="exact"/>
              <w:ind w:left="324" w:hanging="324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3"/>
              </w:rPr>
              <w:t>10.提供新進教保服務人員及代理教保服務人員人際互動技巧(協同教學及親師溝通)，降低工作焦慮及壓力。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討論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案例研討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3小時</w:t>
            </w:r>
          </w:p>
        </w:tc>
      </w:tr>
      <w:tr w:rsidR="002E3ABB" w:rsidRPr="002E3ABB" w:rsidTr="00281D54">
        <w:trPr>
          <w:trHeight w:val="129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  <w:t>幼兒園園家互動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0"/>
                <w:numId w:val="13"/>
              </w:numPr>
              <w:suppressAutoHyphens/>
              <w:autoSpaceDN w:val="0"/>
              <w:spacing w:line="280" w:lineRule="exact"/>
              <w:ind w:left="32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幼兒園家長參與的相關理論與原則。</w:t>
            </w:r>
          </w:p>
          <w:p w:rsidR="002E3ABB" w:rsidRPr="002E3ABB" w:rsidRDefault="002E3ABB" w:rsidP="002E3ABB">
            <w:pPr>
              <w:numPr>
                <w:ilvl w:val="0"/>
                <w:numId w:val="13"/>
              </w:numPr>
              <w:suppressAutoHyphens/>
              <w:autoSpaceDN w:val="0"/>
              <w:spacing w:line="280" w:lineRule="exact"/>
              <w:ind w:left="32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幼兒園家長參與的規劃與執行。</w:t>
            </w:r>
          </w:p>
          <w:p w:rsidR="002E3ABB" w:rsidRPr="002E3ABB" w:rsidRDefault="002E3ABB" w:rsidP="002E3ABB">
            <w:pPr>
              <w:numPr>
                <w:ilvl w:val="0"/>
                <w:numId w:val="13"/>
              </w:numPr>
              <w:suppressAutoHyphens/>
              <w:autoSpaceDN w:val="0"/>
              <w:spacing w:line="280" w:lineRule="exact"/>
              <w:ind w:left="32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幼兒園家長參與的實例分析。</w:t>
            </w:r>
          </w:p>
          <w:p w:rsidR="002E3ABB" w:rsidRPr="002E3ABB" w:rsidRDefault="002E3ABB" w:rsidP="002E3ABB">
            <w:pPr>
              <w:numPr>
                <w:ilvl w:val="0"/>
                <w:numId w:val="13"/>
              </w:numPr>
              <w:suppressAutoHyphens/>
              <w:autoSpaceDN w:val="0"/>
              <w:spacing w:line="280" w:lineRule="exact"/>
              <w:ind w:left="32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幼兒園家長參與相關問題討論。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案例討論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3小時</w:t>
            </w:r>
          </w:p>
        </w:tc>
      </w:tr>
      <w:tr w:rsidR="002E3ABB" w:rsidRPr="002E3ABB" w:rsidTr="00281D54">
        <w:trPr>
          <w:trHeight w:val="8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親師溝通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numPr>
                <w:ilvl w:val="3"/>
                <w:numId w:val="14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親師合作關係建立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:rsidR="002E3ABB" w:rsidRPr="002E3ABB" w:rsidRDefault="002E3ABB" w:rsidP="002E3ABB">
            <w:pPr>
              <w:numPr>
                <w:ilvl w:val="3"/>
                <w:numId w:val="14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親師溝通方式與技巧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:rsidR="002E3ABB" w:rsidRPr="002E3ABB" w:rsidRDefault="002E3ABB" w:rsidP="002E3ABB">
            <w:pPr>
              <w:numPr>
                <w:ilvl w:val="3"/>
                <w:numId w:val="14"/>
              </w:numPr>
              <w:suppressAutoHyphens/>
              <w:autoSpaceDN w:val="0"/>
              <w:spacing w:line="280" w:lineRule="exact"/>
              <w:ind w:left="325" w:hanging="325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2E3ABB">
              <w:rPr>
                <w:rFonts w:ascii="標楷體" w:eastAsia="標楷體" w:hAnsi="標楷體" w:cs="Times New Roman"/>
                <w:kern w:val="0"/>
                <w:szCs w:val="24"/>
              </w:rPr>
              <w:t>實務分享與討論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講授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實作</w:t>
            </w: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br/>
              <w:t>討論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ABB" w:rsidRPr="002E3ABB" w:rsidRDefault="002E3ABB" w:rsidP="002E3ABB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E3ABB">
              <w:rPr>
                <w:rFonts w:ascii="標楷體" w:eastAsia="標楷體" w:hAnsi="標楷體" w:cs="Times New Roman"/>
                <w:kern w:val="3"/>
                <w:szCs w:val="24"/>
              </w:rPr>
              <w:t>3小時</w:t>
            </w:r>
          </w:p>
        </w:tc>
      </w:tr>
    </w:tbl>
    <w:p w:rsidR="002E3ABB" w:rsidRPr="002E3ABB" w:rsidRDefault="002E3ABB" w:rsidP="002E3ABB">
      <w:pPr>
        <w:tabs>
          <w:tab w:val="left" w:pos="290"/>
          <w:tab w:val="left" w:pos="993"/>
        </w:tabs>
        <w:suppressAutoHyphens/>
        <w:autoSpaceDN w:val="0"/>
        <w:rPr>
          <w:rFonts w:ascii="標楷體" w:eastAsia="標楷體" w:hAnsi="標楷體" w:cs="Times New Roman"/>
          <w:kern w:val="3"/>
          <w:szCs w:val="24"/>
        </w:rPr>
      </w:pPr>
    </w:p>
    <w:p w:rsidR="00D01495" w:rsidRDefault="00F423E5"/>
    <w:sectPr w:rsidR="00D01495" w:rsidSect="00137C1B">
      <w:footerReference w:type="default" r:id="rId7"/>
      <w:pgSz w:w="11906" w:h="16838"/>
      <w:pgMar w:top="720" w:right="849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E5" w:rsidRDefault="00F423E5">
      <w:r>
        <w:separator/>
      </w:r>
    </w:p>
  </w:endnote>
  <w:endnote w:type="continuationSeparator" w:id="0">
    <w:p w:rsidR="00F423E5" w:rsidRDefault="00F4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37" w:rsidRDefault="002E3ABB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F423E5">
      <w:rPr>
        <w:noProof/>
      </w:rPr>
      <w:t>1</w:t>
    </w:r>
    <w:r>
      <w:fldChar w:fldCharType="end"/>
    </w:r>
  </w:p>
  <w:p w:rsidR="00FB1037" w:rsidRDefault="00F423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E5" w:rsidRDefault="00F423E5">
      <w:r>
        <w:separator/>
      </w:r>
    </w:p>
  </w:footnote>
  <w:footnote w:type="continuationSeparator" w:id="0">
    <w:p w:rsidR="00F423E5" w:rsidRDefault="00F4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BBD"/>
    <w:multiLevelType w:val="multilevel"/>
    <w:tmpl w:val="E5D257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01C89"/>
    <w:multiLevelType w:val="multilevel"/>
    <w:tmpl w:val="E77C3238"/>
    <w:lvl w:ilvl="0">
      <w:start w:val="1"/>
      <w:numFmt w:val="decimal"/>
      <w:lvlText w:val="%1."/>
      <w:lvlJc w:val="left"/>
      <w:pPr>
        <w:ind w:left="346" w:hanging="360"/>
      </w:pPr>
    </w:lvl>
    <w:lvl w:ilvl="1">
      <w:start w:val="1"/>
      <w:numFmt w:val="ideographTraditional"/>
      <w:lvlText w:val="%2、"/>
      <w:lvlJc w:val="left"/>
      <w:pPr>
        <w:ind w:left="946" w:hanging="480"/>
      </w:pPr>
    </w:lvl>
    <w:lvl w:ilvl="2">
      <w:start w:val="1"/>
      <w:numFmt w:val="lowerRoman"/>
      <w:lvlText w:val="%3."/>
      <w:lvlJc w:val="right"/>
      <w:pPr>
        <w:ind w:left="1426" w:hanging="480"/>
      </w:pPr>
    </w:lvl>
    <w:lvl w:ilvl="3">
      <w:start w:val="1"/>
      <w:numFmt w:val="decimal"/>
      <w:lvlText w:val="%4."/>
      <w:lvlJc w:val="left"/>
      <w:pPr>
        <w:ind w:left="1906" w:hanging="480"/>
      </w:pPr>
    </w:lvl>
    <w:lvl w:ilvl="4">
      <w:start w:val="1"/>
      <w:numFmt w:val="ideographTraditional"/>
      <w:lvlText w:val="%5、"/>
      <w:lvlJc w:val="left"/>
      <w:pPr>
        <w:ind w:left="2386" w:hanging="480"/>
      </w:pPr>
    </w:lvl>
    <w:lvl w:ilvl="5">
      <w:start w:val="1"/>
      <w:numFmt w:val="lowerRoman"/>
      <w:lvlText w:val="%6."/>
      <w:lvlJc w:val="right"/>
      <w:pPr>
        <w:ind w:left="2866" w:hanging="480"/>
      </w:pPr>
    </w:lvl>
    <w:lvl w:ilvl="6">
      <w:start w:val="1"/>
      <w:numFmt w:val="decimal"/>
      <w:lvlText w:val="%7."/>
      <w:lvlJc w:val="left"/>
      <w:pPr>
        <w:ind w:left="3346" w:hanging="480"/>
      </w:pPr>
    </w:lvl>
    <w:lvl w:ilvl="7">
      <w:start w:val="1"/>
      <w:numFmt w:val="ideographTraditional"/>
      <w:lvlText w:val="%8、"/>
      <w:lvlJc w:val="left"/>
      <w:pPr>
        <w:ind w:left="3826" w:hanging="480"/>
      </w:pPr>
    </w:lvl>
    <w:lvl w:ilvl="8">
      <w:start w:val="1"/>
      <w:numFmt w:val="lowerRoman"/>
      <w:lvlText w:val="%9."/>
      <w:lvlJc w:val="right"/>
      <w:pPr>
        <w:ind w:left="4306" w:hanging="480"/>
      </w:pPr>
    </w:lvl>
  </w:abstractNum>
  <w:abstractNum w:abstractNumId="2" w15:restartNumberingAfterBreak="0">
    <w:nsid w:val="0BFF6B9D"/>
    <w:multiLevelType w:val="multilevel"/>
    <w:tmpl w:val="7D7C8E86"/>
    <w:lvl w:ilvl="0">
      <w:start w:val="1"/>
      <w:numFmt w:val="decimal"/>
      <w:lvlText w:val="%1."/>
      <w:lvlJc w:val="left"/>
      <w:pPr>
        <w:ind w:left="458" w:hanging="360"/>
      </w:pPr>
    </w:lvl>
    <w:lvl w:ilvl="1">
      <w:start w:val="1"/>
      <w:numFmt w:val="ideographTraditional"/>
      <w:lvlText w:val="%2、"/>
      <w:lvlJc w:val="left"/>
      <w:pPr>
        <w:ind w:left="1058" w:hanging="480"/>
      </w:pPr>
    </w:lvl>
    <w:lvl w:ilvl="2">
      <w:start w:val="1"/>
      <w:numFmt w:val="lowerRoman"/>
      <w:lvlText w:val="%3."/>
      <w:lvlJc w:val="right"/>
      <w:pPr>
        <w:ind w:left="1538" w:hanging="480"/>
      </w:pPr>
    </w:lvl>
    <w:lvl w:ilvl="3">
      <w:start w:val="1"/>
      <w:numFmt w:val="decimal"/>
      <w:lvlText w:val="%4."/>
      <w:lvlJc w:val="left"/>
      <w:pPr>
        <w:ind w:left="2018" w:hanging="480"/>
      </w:pPr>
    </w:lvl>
    <w:lvl w:ilvl="4">
      <w:start w:val="1"/>
      <w:numFmt w:val="ideographTraditional"/>
      <w:lvlText w:val="%5、"/>
      <w:lvlJc w:val="left"/>
      <w:pPr>
        <w:ind w:left="2498" w:hanging="480"/>
      </w:pPr>
    </w:lvl>
    <w:lvl w:ilvl="5">
      <w:start w:val="1"/>
      <w:numFmt w:val="lowerRoman"/>
      <w:lvlText w:val="%6."/>
      <w:lvlJc w:val="right"/>
      <w:pPr>
        <w:ind w:left="2978" w:hanging="480"/>
      </w:pPr>
    </w:lvl>
    <w:lvl w:ilvl="6">
      <w:start w:val="1"/>
      <w:numFmt w:val="decimal"/>
      <w:lvlText w:val="%7."/>
      <w:lvlJc w:val="left"/>
      <w:pPr>
        <w:ind w:left="3458" w:hanging="480"/>
      </w:pPr>
    </w:lvl>
    <w:lvl w:ilvl="7">
      <w:start w:val="1"/>
      <w:numFmt w:val="ideographTraditional"/>
      <w:lvlText w:val="%8、"/>
      <w:lvlJc w:val="left"/>
      <w:pPr>
        <w:ind w:left="3938" w:hanging="480"/>
      </w:pPr>
    </w:lvl>
    <w:lvl w:ilvl="8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198E0552"/>
    <w:multiLevelType w:val="multilevel"/>
    <w:tmpl w:val="98A09D2C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ideographTraditional"/>
      <w:lvlText w:val="%2、"/>
      <w:lvlJc w:val="left"/>
      <w:pPr>
        <w:ind w:left="1030" w:hanging="480"/>
      </w:pPr>
    </w:lvl>
    <w:lvl w:ilvl="2">
      <w:start w:val="1"/>
      <w:numFmt w:val="lowerRoman"/>
      <w:lvlText w:val="%3."/>
      <w:lvlJc w:val="right"/>
      <w:pPr>
        <w:ind w:left="1510" w:hanging="480"/>
      </w:pPr>
    </w:lvl>
    <w:lvl w:ilvl="3">
      <w:start w:val="1"/>
      <w:numFmt w:val="decimal"/>
      <w:lvlText w:val="%4."/>
      <w:lvlJc w:val="left"/>
      <w:pPr>
        <w:ind w:left="1990" w:hanging="480"/>
      </w:pPr>
    </w:lvl>
    <w:lvl w:ilvl="4">
      <w:start w:val="1"/>
      <w:numFmt w:val="ideographTraditional"/>
      <w:lvlText w:val="%5、"/>
      <w:lvlJc w:val="left"/>
      <w:pPr>
        <w:ind w:left="2470" w:hanging="480"/>
      </w:pPr>
    </w:lvl>
    <w:lvl w:ilvl="5">
      <w:start w:val="1"/>
      <w:numFmt w:val="lowerRoman"/>
      <w:lvlText w:val="%6."/>
      <w:lvlJc w:val="right"/>
      <w:pPr>
        <w:ind w:left="2950" w:hanging="480"/>
      </w:pPr>
    </w:lvl>
    <w:lvl w:ilvl="6">
      <w:start w:val="1"/>
      <w:numFmt w:val="decimal"/>
      <w:lvlText w:val="%7."/>
      <w:lvlJc w:val="left"/>
      <w:pPr>
        <w:ind w:left="3430" w:hanging="480"/>
      </w:pPr>
    </w:lvl>
    <w:lvl w:ilvl="7">
      <w:start w:val="1"/>
      <w:numFmt w:val="ideographTraditional"/>
      <w:lvlText w:val="%8、"/>
      <w:lvlJc w:val="left"/>
      <w:pPr>
        <w:ind w:left="3910" w:hanging="480"/>
      </w:pPr>
    </w:lvl>
    <w:lvl w:ilvl="8">
      <w:start w:val="1"/>
      <w:numFmt w:val="lowerRoman"/>
      <w:lvlText w:val="%9."/>
      <w:lvlJc w:val="right"/>
      <w:pPr>
        <w:ind w:left="4390" w:hanging="480"/>
      </w:pPr>
    </w:lvl>
  </w:abstractNum>
  <w:abstractNum w:abstractNumId="4" w15:restartNumberingAfterBreak="0">
    <w:nsid w:val="1F302081"/>
    <w:multiLevelType w:val="multilevel"/>
    <w:tmpl w:val="36B899C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DC78A3"/>
    <w:multiLevelType w:val="multilevel"/>
    <w:tmpl w:val="9DD47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7910A6"/>
    <w:multiLevelType w:val="multilevel"/>
    <w:tmpl w:val="B7D852AE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ideographTraditional"/>
      <w:lvlText w:val="%2、"/>
      <w:lvlJc w:val="left"/>
      <w:pPr>
        <w:ind w:left="1073" w:hanging="480"/>
      </w:pPr>
    </w:lvl>
    <w:lvl w:ilvl="2">
      <w:start w:val="1"/>
      <w:numFmt w:val="lowerRoman"/>
      <w:lvlText w:val="%3."/>
      <w:lvlJc w:val="right"/>
      <w:pPr>
        <w:ind w:left="1553" w:hanging="480"/>
      </w:pPr>
    </w:lvl>
    <w:lvl w:ilvl="3">
      <w:start w:val="1"/>
      <w:numFmt w:val="decimal"/>
      <w:lvlText w:val="%4."/>
      <w:lvlJc w:val="left"/>
      <w:pPr>
        <w:ind w:left="2033" w:hanging="480"/>
      </w:pPr>
    </w:lvl>
    <w:lvl w:ilvl="4">
      <w:start w:val="1"/>
      <w:numFmt w:val="ideographTraditional"/>
      <w:lvlText w:val="%5、"/>
      <w:lvlJc w:val="left"/>
      <w:pPr>
        <w:ind w:left="2513" w:hanging="480"/>
      </w:pPr>
    </w:lvl>
    <w:lvl w:ilvl="5">
      <w:start w:val="1"/>
      <w:numFmt w:val="lowerRoman"/>
      <w:lvlText w:val="%6."/>
      <w:lvlJc w:val="right"/>
      <w:pPr>
        <w:ind w:left="2993" w:hanging="480"/>
      </w:pPr>
    </w:lvl>
    <w:lvl w:ilvl="6">
      <w:start w:val="1"/>
      <w:numFmt w:val="decimal"/>
      <w:lvlText w:val="%7."/>
      <w:lvlJc w:val="left"/>
      <w:pPr>
        <w:ind w:left="3473" w:hanging="480"/>
      </w:pPr>
    </w:lvl>
    <w:lvl w:ilvl="7">
      <w:start w:val="1"/>
      <w:numFmt w:val="ideographTraditional"/>
      <w:lvlText w:val="%8、"/>
      <w:lvlJc w:val="left"/>
      <w:pPr>
        <w:ind w:left="3953" w:hanging="480"/>
      </w:pPr>
    </w:lvl>
    <w:lvl w:ilvl="8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3CE301B3"/>
    <w:multiLevelType w:val="multilevel"/>
    <w:tmpl w:val="9EB05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2049CC"/>
    <w:multiLevelType w:val="multilevel"/>
    <w:tmpl w:val="C882AA12"/>
    <w:lvl w:ilvl="0">
      <w:start w:val="1"/>
      <w:numFmt w:val="decimal"/>
      <w:lvlText w:val="%1."/>
      <w:lvlJc w:val="left"/>
      <w:pPr>
        <w:ind w:left="803" w:hanging="480"/>
      </w:pPr>
    </w:lvl>
    <w:lvl w:ilvl="1">
      <w:start w:val="1"/>
      <w:numFmt w:val="ideographTraditional"/>
      <w:lvlText w:val="%2、"/>
      <w:lvlJc w:val="left"/>
      <w:pPr>
        <w:ind w:left="1283" w:hanging="480"/>
      </w:pPr>
    </w:lvl>
    <w:lvl w:ilvl="2">
      <w:start w:val="1"/>
      <w:numFmt w:val="lowerRoman"/>
      <w:lvlText w:val="%3."/>
      <w:lvlJc w:val="right"/>
      <w:pPr>
        <w:ind w:left="1763" w:hanging="480"/>
      </w:pPr>
    </w:lvl>
    <w:lvl w:ilvl="3">
      <w:start w:val="1"/>
      <w:numFmt w:val="decimal"/>
      <w:lvlText w:val="%4."/>
      <w:lvlJc w:val="left"/>
      <w:pPr>
        <w:ind w:left="2243" w:hanging="480"/>
      </w:pPr>
    </w:lvl>
    <w:lvl w:ilvl="4">
      <w:start w:val="1"/>
      <w:numFmt w:val="ideographTraditional"/>
      <w:lvlText w:val="%5、"/>
      <w:lvlJc w:val="left"/>
      <w:pPr>
        <w:ind w:left="2723" w:hanging="480"/>
      </w:pPr>
    </w:lvl>
    <w:lvl w:ilvl="5">
      <w:start w:val="1"/>
      <w:numFmt w:val="lowerRoman"/>
      <w:lvlText w:val="%6."/>
      <w:lvlJc w:val="right"/>
      <w:pPr>
        <w:ind w:left="3203" w:hanging="480"/>
      </w:pPr>
    </w:lvl>
    <w:lvl w:ilvl="6">
      <w:start w:val="1"/>
      <w:numFmt w:val="decimal"/>
      <w:lvlText w:val="%7."/>
      <w:lvlJc w:val="left"/>
      <w:pPr>
        <w:ind w:left="3683" w:hanging="480"/>
      </w:pPr>
    </w:lvl>
    <w:lvl w:ilvl="7">
      <w:start w:val="1"/>
      <w:numFmt w:val="ideographTraditional"/>
      <w:lvlText w:val="%8、"/>
      <w:lvlJc w:val="left"/>
      <w:pPr>
        <w:ind w:left="4163" w:hanging="480"/>
      </w:pPr>
    </w:lvl>
    <w:lvl w:ilvl="8">
      <w:start w:val="1"/>
      <w:numFmt w:val="lowerRoman"/>
      <w:lvlText w:val="%9."/>
      <w:lvlJc w:val="right"/>
      <w:pPr>
        <w:ind w:left="4643" w:hanging="480"/>
      </w:pPr>
    </w:lvl>
  </w:abstractNum>
  <w:abstractNum w:abstractNumId="9" w15:restartNumberingAfterBreak="0">
    <w:nsid w:val="59B825F2"/>
    <w:multiLevelType w:val="multilevel"/>
    <w:tmpl w:val="F0604196"/>
    <w:lvl w:ilvl="0">
      <w:start w:val="1"/>
      <w:numFmt w:val="decimal"/>
      <w:lvlText w:val="%1."/>
      <w:lvlJc w:val="left"/>
      <w:pPr>
        <w:ind w:left="372" w:hanging="360"/>
      </w:pPr>
    </w:lvl>
    <w:lvl w:ilvl="1">
      <w:start w:val="1"/>
      <w:numFmt w:val="ideographTraditional"/>
      <w:lvlText w:val="%2、"/>
      <w:lvlJc w:val="left"/>
      <w:pPr>
        <w:ind w:left="972" w:hanging="480"/>
      </w:pPr>
    </w:lvl>
    <w:lvl w:ilvl="2">
      <w:start w:val="1"/>
      <w:numFmt w:val="lowerRoman"/>
      <w:lvlText w:val="%3."/>
      <w:lvlJc w:val="right"/>
      <w:pPr>
        <w:ind w:left="1452" w:hanging="480"/>
      </w:pPr>
    </w:lvl>
    <w:lvl w:ilvl="3">
      <w:start w:val="1"/>
      <w:numFmt w:val="decimal"/>
      <w:lvlText w:val="%4."/>
      <w:lvlJc w:val="left"/>
      <w:pPr>
        <w:ind w:left="1932" w:hanging="480"/>
      </w:pPr>
    </w:lvl>
    <w:lvl w:ilvl="4">
      <w:start w:val="1"/>
      <w:numFmt w:val="ideographTraditional"/>
      <w:lvlText w:val="%5、"/>
      <w:lvlJc w:val="left"/>
      <w:pPr>
        <w:ind w:left="2412" w:hanging="480"/>
      </w:pPr>
    </w:lvl>
    <w:lvl w:ilvl="5">
      <w:start w:val="1"/>
      <w:numFmt w:val="lowerRoman"/>
      <w:lvlText w:val="%6."/>
      <w:lvlJc w:val="right"/>
      <w:pPr>
        <w:ind w:left="2892" w:hanging="480"/>
      </w:pPr>
    </w:lvl>
    <w:lvl w:ilvl="6">
      <w:start w:val="1"/>
      <w:numFmt w:val="decimal"/>
      <w:lvlText w:val="%7."/>
      <w:lvlJc w:val="left"/>
      <w:pPr>
        <w:ind w:left="3372" w:hanging="480"/>
      </w:pPr>
    </w:lvl>
    <w:lvl w:ilvl="7">
      <w:start w:val="1"/>
      <w:numFmt w:val="ideographTraditional"/>
      <w:lvlText w:val="%8、"/>
      <w:lvlJc w:val="left"/>
      <w:pPr>
        <w:ind w:left="3852" w:hanging="480"/>
      </w:pPr>
    </w:lvl>
    <w:lvl w:ilvl="8">
      <w:start w:val="1"/>
      <w:numFmt w:val="lowerRoman"/>
      <w:lvlText w:val="%9."/>
      <w:lvlJc w:val="right"/>
      <w:pPr>
        <w:ind w:left="4332" w:hanging="480"/>
      </w:pPr>
    </w:lvl>
  </w:abstractNum>
  <w:abstractNum w:abstractNumId="10" w15:restartNumberingAfterBreak="0">
    <w:nsid w:val="653F78FC"/>
    <w:multiLevelType w:val="multilevel"/>
    <w:tmpl w:val="595225DC"/>
    <w:lvl w:ilvl="0">
      <w:start w:val="1"/>
      <w:numFmt w:val="decimal"/>
      <w:lvlText w:val="%1."/>
      <w:lvlJc w:val="left"/>
      <w:pPr>
        <w:ind w:left="1495" w:hanging="360"/>
      </w:pPr>
      <w:rPr>
        <w:color w:val="7030A0"/>
      </w:rPr>
    </w:lvl>
    <w:lvl w:ilvl="1">
      <w:start w:val="1"/>
      <w:numFmt w:val="ideographTraditional"/>
      <w:lvlText w:val="%2、"/>
      <w:lvlJc w:val="left"/>
      <w:pPr>
        <w:ind w:left="1913" w:hanging="480"/>
      </w:pPr>
    </w:lvl>
    <w:lvl w:ilvl="2">
      <w:start w:val="1"/>
      <w:numFmt w:val="lowerRoman"/>
      <w:lvlText w:val="%3."/>
      <w:lvlJc w:val="right"/>
      <w:pPr>
        <w:ind w:left="2393" w:hanging="480"/>
      </w:pPr>
    </w:lvl>
    <w:lvl w:ilvl="3">
      <w:start w:val="1"/>
      <w:numFmt w:val="decimal"/>
      <w:lvlText w:val="%4."/>
      <w:lvlJc w:val="left"/>
      <w:pPr>
        <w:ind w:left="2873" w:hanging="480"/>
      </w:pPr>
    </w:lvl>
    <w:lvl w:ilvl="4">
      <w:start w:val="1"/>
      <w:numFmt w:val="ideographTraditional"/>
      <w:lvlText w:val="%5、"/>
      <w:lvlJc w:val="left"/>
      <w:pPr>
        <w:ind w:left="3353" w:hanging="480"/>
      </w:pPr>
    </w:lvl>
    <w:lvl w:ilvl="5">
      <w:start w:val="1"/>
      <w:numFmt w:val="lowerRoman"/>
      <w:lvlText w:val="%6."/>
      <w:lvlJc w:val="right"/>
      <w:pPr>
        <w:ind w:left="3833" w:hanging="480"/>
      </w:pPr>
    </w:lvl>
    <w:lvl w:ilvl="6">
      <w:start w:val="1"/>
      <w:numFmt w:val="decimal"/>
      <w:lvlText w:val="%7."/>
      <w:lvlJc w:val="left"/>
      <w:pPr>
        <w:ind w:left="4313" w:hanging="480"/>
      </w:pPr>
    </w:lvl>
    <w:lvl w:ilvl="7">
      <w:start w:val="1"/>
      <w:numFmt w:val="ideographTraditional"/>
      <w:lvlText w:val="%8、"/>
      <w:lvlJc w:val="left"/>
      <w:pPr>
        <w:ind w:left="4793" w:hanging="480"/>
      </w:pPr>
    </w:lvl>
    <w:lvl w:ilvl="8">
      <w:start w:val="1"/>
      <w:numFmt w:val="lowerRoman"/>
      <w:lvlText w:val="%9."/>
      <w:lvlJc w:val="right"/>
      <w:pPr>
        <w:ind w:left="5273" w:hanging="480"/>
      </w:pPr>
    </w:lvl>
  </w:abstractNum>
  <w:abstractNum w:abstractNumId="11" w15:restartNumberingAfterBreak="0">
    <w:nsid w:val="6C0B3AE9"/>
    <w:multiLevelType w:val="multilevel"/>
    <w:tmpl w:val="5BD43272"/>
    <w:lvl w:ilvl="0">
      <w:start w:val="1"/>
      <w:numFmt w:val="decimal"/>
      <w:lvlText w:val="%1."/>
      <w:lvlJc w:val="left"/>
      <w:pPr>
        <w:ind w:left="494" w:hanging="480"/>
      </w:pPr>
    </w:lvl>
    <w:lvl w:ilvl="1">
      <w:start w:val="1"/>
      <w:numFmt w:val="ideographTraditional"/>
      <w:lvlText w:val="%2、"/>
      <w:lvlJc w:val="left"/>
      <w:pPr>
        <w:ind w:left="974" w:hanging="480"/>
      </w:pPr>
    </w:lvl>
    <w:lvl w:ilvl="2">
      <w:start w:val="1"/>
      <w:numFmt w:val="lowerRoman"/>
      <w:lvlText w:val="%3."/>
      <w:lvlJc w:val="right"/>
      <w:pPr>
        <w:ind w:left="1454" w:hanging="480"/>
      </w:pPr>
    </w:lvl>
    <w:lvl w:ilvl="3">
      <w:start w:val="1"/>
      <w:numFmt w:val="decimal"/>
      <w:lvlText w:val="%4."/>
      <w:lvlJc w:val="left"/>
      <w:pPr>
        <w:ind w:left="1934" w:hanging="480"/>
      </w:pPr>
    </w:lvl>
    <w:lvl w:ilvl="4">
      <w:start w:val="1"/>
      <w:numFmt w:val="ideographTraditional"/>
      <w:lvlText w:val="%5、"/>
      <w:lvlJc w:val="left"/>
      <w:pPr>
        <w:ind w:left="2414" w:hanging="480"/>
      </w:pPr>
    </w:lvl>
    <w:lvl w:ilvl="5">
      <w:start w:val="1"/>
      <w:numFmt w:val="lowerRoman"/>
      <w:lvlText w:val="%6."/>
      <w:lvlJc w:val="right"/>
      <w:pPr>
        <w:ind w:left="2894" w:hanging="480"/>
      </w:pPr>
    </w:lvl>
    <w:lvl w:ilvl="6">
      <w:start w:val="1"/>
      <w:numFmt w:val="decimal"/>
      <w:lvlText w:val="%7."/>
      <w:lvlJc w:val="left"/>
      <w:pPr>
        <w:ind w:left="3374" w:hanging="480"/>
      </w:pPr>
    </w:lvl>
    <w:lvl w:ilvl="7">
      <w:start w:val="1"/>
      <w:numFmt w:val="ideographTraditional"/>
      <w:lvlText w:val="%8、"/>
      <w:lvlJc w:val="left"/>
      <w:pPr>
        <w:ind w:left="3854" w:hanging="480"/>
      </w:pPr>
    </w:lvl>
    <w:lvl w:ilvl="8">
      <w:start w:val="1"/>
      <w:numFmt w:val="lowerRoman"/>
      <w:lvlText w:val="%9."/>
      <w:lvlJc w:val="right"/>
      <w:pPr>
        <w:ind w:left="4334" w:hanging="480"/>
      </w:pPr>
    </w:lvl>
  </w:abstractNum>
  <w:abstractNum w:abstractNumId="12" w15:restartNumberingAfterBreak="0">
    <w:nsid w:val="6CBF2CC8"/>
    <w:multiLevelType w:val="multilevel"/>
    <w:tmpl w:val="861EA69A"/>
    <w:lvl w:ilvl="0">
      <w:start w:val="3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004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805366"/>
    <w:multiLevelType w:val="multilevel"/>
    <w:tmpl w:val="91666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B"/>
    <w:rsid w:val="00137C1B"/>
    <w:rsid w:val="002E3ABB"/>
    <w:rsid w:val="00430C05"/>
    <w:rsid w:val="00CB3677"/>
    <w:rsid w:val="00F4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7D227-0779-4B3F-A9D7-CB067808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框架內容"/>
    <w:basedOn w:val="a"/>
    <w:rsid w:val="002E3AB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styleId="a4">
    <w:name w:val="footer"/>
    <w:basedOn w:val="a"/>
    <w:link w:val="a5"/>
    <w:rsid w:val="002E3ABB"/>
    <w:pPr>
      <w:tabs>
        <w:tab w:val="center" w:pos="4153"/>
        <w:tab w:val="right" w:pos="8306"/>
      </w:tabs>
      <w:suppressAutoHyphens/>
      <w:autoSpaceDN w:val="0"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5">
    <w:name w:val="頁尾 字元"/>
    <w:basedOn w:val="a0"/>
    <w:link w:val="a4"/>
    <w:rsid w:val="002E3AB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List Paragraph"/>
    <w:basedOn w:val="a"/>
    <w:uiPriority w:val="34"/>
    <w:qFormat/>
    <w:rsid w:val="002E3AB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37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7C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鄭郁樺</dc:creator>
  <cp:keywords/>
  <dc:description/>
  <cp:lastModifiedBy>鄭郁樺</cp:lastModifiedBy>
  <cp:revision>2</cp:revision>
  <dcterms:created xsi:type="dcterms:W3CDTF">2024-08-28T10:02:00Z</dcterms:created>
  <dcterms:modified xsi:type="dcterms:W3CDTF">2024-08-28T10:46:00Z</dcterms:modified>
</cp:coreProperties>
</file>