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6FB" w:rsidRPr="004653C2" w:rsidRDefault="00C93FDE" w:rsidP="00594E26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標楷體"/>
          <w:kern w:val="0"/>
          <w:sz w:val="22"/>
          <w:szCs w:val="22"/>
        </w:rPr>
      </w:pPr>
      <w:r w:rsidRPr="00D117C3">
        <w:rPr>
          <w:rFonts w:ascii="標楷體" w:eastAsia="標楷體" w:hAnsi="標楷體" w:cs="標楷體" w:hint="eastAsia"/>
          <w:kern w:val="0"/>
          <w:sz w:val="30"/>
          <w:szCs w:val="30"/>
        </w:rPr>
        <w:t>嘉義縣</w:t>
      </w:r>
      <w:r w:rsidR="00FF55A2">
        <w:rPr>
          <w:rFonts w:ascii="標楷體" w:eastAsia="標楷體" w:hAnsi="標楷體" w:cs="標楷體" w:hint="eastAsia"/>
          <w:color w:val="FF0000"/>
          <w:kern w:val="0"/>
          <w:sz w:val="30"/>
          <w:szCs w:val="30"/>
        </w:rPr>
        <w:t>○○鄉立○○</w:t>
      </w:r>
      <w:r w:rsidRPr="00074164">
        <w:rPr>
          <w:rFonts w:ascii="標楷體" w:eastAsia="標楷體" w:hAnsi="標楷體" w:cs="標楷體" w:hint="eastAsia"/>
          <w:kern w:val="0"/>
          <w:sz w:val="30"/>
          <w:szCs w:val="30"/>
        </w:rPr>
        <w:t>幼兒園</w:t>
      </w:r>
      <w:r w:rsidR="00C564C2">
        <w:rPr>
          <w:rFonts w:ascii="標楷體" w:eastAsia="標楷體" w:hAnsi="標楷體" w:cs="標楷體" w:hint="eastAsia"/>
          <w:color w:val="FF0000"/>
          <w:kern w:val="0"/>
          <w:sz w:val="30"/>
          <w:szCs w:val="30"/>
        </w:rPr>
        <w:t>113</w:t>
      </w:r>
      <w:r w:rsidR="000D6D18" w:rsidRPr="004F3475">
        <w:rPr>
          <w:rFonts w:ascii="標楷體" w:eastAsia="標楷體" w:hAnsi="標楷體" w:cs="標楷體" w:hint="eastAsia"/>
          <w:color w:val="FF0000"/>
          <w:kern w:val="0"/>
          <w:sz w:val="30"/>
          <w:szCs w:val="30"/>
        </w:rPr>
        <w:t>學年度</w:t>
      </w:r>
      <w:r w:rsidR="00A023AF" w:rsidRPr="004F3475">
        <w:rPr>
          <w:rFonts w:ascii="標楷體" w:eastAsia="標楷體" w:hAnsi="標楷體" w:cs="標楷體" w:hint="eastAsia"/>
          <w:color w:val="FF0000"/>
          <w:kern w:val="0"/>
          <w:sz w:val="30"/>
          <w:szCs w:val="30"/>
        </w:rPr>
        <w:t>第</w:t>
      </w:r>
      <w:r w:rsidR="000D6D18" w:rsidRPr="004F3475">
        <w:rPr>
          <w:rFonts w:ascii="標楷體" w:eastAsia="標楷體" w:hAnsi="標楷體" w:cs="¼Ð·¢Åé" w:hint="eastAsia"/>
          <w:color w:val="FF0000"/>
          <w:kern w:val="0"/>
          <w:sz w:val="30"/>
          <w:szCs w:val="30"/>
        </w:rPr>
        <w:t>1</w:t>
      </w:r>
      <w:r w:rsidR="00A023AF" w:rsidRPr="004F3475">
        <w:rPr>
          <w:rFonts w:ascii="標楷體" w:eastAsia="標楷體" w:hAnsi="標楷體" w:cs="標楷體" w:hint="eastAsia"/>
          <w:color w:val="FF0000"/>
          <w:kern w:val="0"/>
          <w:sz w:val="30"/>
          <w:szCs w:val="30"/>
        </w:rPr>
        <w:t>學期</w:t>
      </w:r>
      <w:r w:rsidRPr="00074164">
        <w:rPr>
          <w:rFonts w:ascii="標楷體" w:eastAsia="標楷體" w:hAnsi="標楷體" w:cs="標楷體" w:hint="eastAsia"/>
          <w:kern w:val="0"/>
          <w:sz w:val="30"/>
          <w:szCs w:val="30"/>
        </w:rPr>
        <w:t>收退費基準</w:t>
      </w:r>
      <w:r w:rsidR="003A66FB" w:rsidRPr="00074164">
        <w:rPr>
          <w:rFonts w:ascii="標楷體" w:eastAsia="標楷體" w:hAnsi="標楷體" w:cs="標楷體" w:hint="eastAsia"/>
          <w:kern w:val="0"/>
          <w:sz w:val="22"/>
          <w:szCs w:val="22"/>
        </w:rPr>
        <w:t>(</w:t>
      </w:r>
      <w:r w:rsidR="003F139E" w:rsidRPr="00074164">
        <w:rPr>
          <w:rFonts w:ascii="標楷體" w:eastAsia="標楷體" w:hAnsi="標楷體" w:cs="標楷體" w:hint="eastAsia"/>
          <w:kern w:val="0"/>
          <w:sz w:val="22"/>
          <w:szCs w:val="22"/>
        </w:rPr>
        <w:t>公告</w:t>
      </w:r>
      <w:r w:rsidR="003A66FB" w:rsidRPr="00074164">
        <w:rPr>
          <w:rFonts w:ascii="標楷體" w:eastAsia="標楷體" w:hAnsi="標楷體" w:cs="標楷體" w:hint="eastAsia"/>
          <w:kern w:val="0"/>
          <w:sz w:val="22"/>
          <w:szCs w:val="22"/>
        </w:rPr>
        <w:t>日期</w:t>
      </w:r>
      <w:r w:rsidR="003A66FB" w:rsidRPr="004653C2">
        <w:rPr>
          <w:rFonts w:ascii="標楷體" w:eastAsia="標楷體" w:hAnsi="標楷體" w:cs="標楷體" w:hint="eastAsia"/>
          <w:kern w:val="0"/>
          <w:sz w:val="22"/>
          <w:szCs w:val="22"/>
        </w:rPr>
        <w:t>:</w:t>
      </w:r>
      <w:r w:rsidR="00594E26" w:rsidRPr="006F7E0F">
        <w:rPr>
          <w:rFonts w:ascii="標楷體" w:eastAsia="標楷體" w:hAnsi="標楷體" w:cs="標楷體"/>
          <w:color w:val="FF0000"/>
          <w:kern w:val="0"/>
          <w:sz w:val="22"/>
          <w:szCs w:val="22"/>
        </w:rPr>
        <w:t>11</w:t>
      </w:r>
      <w:r w:rsidR="00C564C2">
        <w:rPr>
          <w:rFonts w:ascii="標楷體" w:eastAsia="標楷體" w:hAnsi="標楷體" w:cs="標楷體" w:hint="eastAsia"/>
          <w:color w:val="FF0000"/>
          <w:kern w:val="0"/>
          <w:sz w:val="22"/>
          <w:szCs w:val="22"/>
        </w:rPr>
        <w:t>3</w:t>
      </w:r>
      <w:r w:rsidR="003A66FB" w:rsidRPr="006F7E0F">
        <w:rPr>
          <w:rFonts w:ascii="標楷體" w:eastAsia="標楷體" w:hAnsi="標楷體" w:cs="標楷體" w:hint="eastAsia"/>
          <w:color w:val="FF0000"/>
          <w:kern w:val="0"/>
          <w:sz w:val="22"/>
          <w:szCs w:val="22"/>
        </w:rPr>
        <w:t>年</w:t>
      </w:r>
      <w:r w:rsidR="000D6D18">
        <w:rPr>
          <w:rFonts w:ascii="標楷體" w:eastAsia="標楷體" w:hAnsi="標楷體" w:cs="標楷體" w:hint="eastAsia"/>
          <w:color w:val="FF0000"/>
          <w:kern w:val="0"/>
          <w:sz w:val="22"/>
          <w:szCs w:val="22"/>
        </w:rPr>
        <w:t>6</w:t>
      </w:r>
      <w:r w:rsidR="003A66FB" w:rsidRPr="006F7E0F">
        <w:rPr>
          <w:rFonts w:ascii="標楷體" w:eastAsia="標楷體" w:hAnsi="標楷體" w:cs="標楷體" w:hint="eastAsia"/>
          <w:color w:val="FF0000"/>
          <w:kern w:val="0"/>
          <w:sz w:val="22"/>
          <w:szCs w:val="22"/>
        </w:rPr>
        <w:t>月</w:t>
      </w:r>
      <w:r w:rsidR="000D6D18">
        <w:rPr>
          <w:rFonts w:ascii="標楷體" w:eastAsia="標楷體" w:hAnsi="標楷體" w:cs="標楷體" w:hint="eastAsia"/>
          <w:color w:val="FF0000"/>
          <w:kern w:val="0"/>
          <w:sz w:val="22"/>
          <w:szCs w:val="22"/>
        </w:rPr>
        <w:t>30</w:t>
      </w:r>
      <w:r w:rsidR="003A66FB" w:rsidRPr="006F7E0F">
        <w:rPr>
          <w:rFonts w:ascii="標楷體" w:eastAsia="標楷體" w:hAnsi="標楷體" w:cs="標楷體" w:hint="eastAsia"/>
          <w:color w:val="FF0000"/>
          <w:kern w:val="0"/>
          <w:sz w:val="22"/>
          <w:szCs w:val="22"/>
        </w:rPr>
        <w:t>日</w:t>
      </w:r>
      <w:r w:rsidR="003A66FB" w:rsidRPr="004653C2">
        <w:rPr>
          <w:rFonts w:ascii="標楷體" w:eastAsia="標楷體" w:hAnsi="標楷體" w:cs="標楷體" w:hint="eastAsia"/>
          <w:kern w:val="0"/>
          <w:sz w:val="22"/>
          <w:szCs w:val="22"/>
        </w:rPr>
        <w:t>)</w:t>
      </w:r>
    </w:p>
    <w:p w:rsidR="00D7179A" w:rsidRPr="004653C2" w:rsidRDefault="003A66FB" w:rsidP="00594E26">
      <w:pPr>
        <w:numPr>
          <w:ilvl w:val="0"/>
          <w:numId w:val="2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 w:cs="¼Ð·¢Åé"/>
          <w:kern w:val="0"/>
          <w:sz w:val="28"/>
          <w:szCs w:val="28"/>
        </w:rPr>
      </w:pPr>
      <w:r w:rsidRPr="004653C2">
        <w:rPr>
          <w:rFonts w:ascii="標楷體" w:eastAsia="標楷體" w:hAnsi="標楷體" w:cs="標楷體" w:hint="eastAsia"/>
          <w:kern w:val="0"/>
          <w:sz w:val="28"/>
          <w:szCs w:val="28"/>
        </w:rPr>
        <w:t>本園幼兒之收退費依據「</w:t>
      </w:r>
      <w:r w:rsidRPr="004653C2">
        <w:rPr>
          <w:rFonts w:ascii="標楷體" w:eastAsia="標楷體" w:hAnsi="標楷體"/>
          <w:sz w:val="28"/>
          <w:szCs w:val="28"/>
        </w:rPr>
        <w:t>嘉義縣教保服務機構收退費辦法</w:t>
      </w:r>
      <w:r w:rsidRPr="004653C2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」辦理。    </w:t>
      </w:r>
      <w:r w:rsidR="008705DF" w:rsidRPr="004653C2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="008705DF" w:rsidRPr="004653C2">
        <w:rPr>
          <w:rFonts w:ascii="標楷體" w:eastAsia="標楷體" w:hAnsi="標楷體" w:cs="標楷體"/>
          <w:kern w:val="0"/>
          <w:sz w:val="28"/>
          <w:szCs w:val="28"/>
        </w:rPr>
        <w:t xml:space="preserve">   </w:t>
      </w:r>
      <w:r w:rsidR="008705DF" w:rsidRPr="004653C2">
        <w:rPr>
          <w:rFonts w:ascii="標楷體" w:eastAsia="標楷體" w:hAnsi="標楷體" w:cs="標楷體"/>
          <w:b/>
          <w:kern w:val="0"/>
          <w:sz w:val="28"/>
          <w:szCs w:val="28"/>
        </w:rPr>
        <w:t xml:space="preserve"> </w:t>
      </w:r>
    </w:p>
    <w:p w:rsidR="003A66FB" w:rsidRPr="004653C2" w:rsidRDefault="003A66FB" w:rsidP="00594E26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¼Ð·¢Åé"/>
          <w:kern w:val="0"/>
          <w:sz w:val="28"/>
          <w:szCs w:val="28"/>
        </w:rPr>
      </w:pPr>
      <w:r w:rsidRPr="004653C2">
        <w:rPr>
          <w:rFonts w:ascii="標楷體" w:eastAsia="標楷體" w:hAnsi="標楷體" w:cs="標楷體" w:hint="eastAsia"/>
          <w:kern w:val="0"/>
          <w:sz w:val="28"/>
          <w:szCs w:val="28"/>
        </w:rPr>
        <w:t>二、</w:t>
      </w:r>
      <w:r w:rsidRPr="004653C2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4653C2">
        <w:rPr>
          <w:rFonts w:ascii="標楷體" w:eastAsia="標楷體" w:hAnsi="標楷體" w:cs="¼Ð·¢Åé"/>
          <w:kern w:val="0"/>
          <w:sz w:val="28"/>
          <w:szCs w:val="28"/>
        </w:rPr>
        <w:t>1</w:t>
      </w:r>
      <w:r w:rsidRPr="004653C2">
        <w:rPr>
          <w:rFonts w:ascii="標楷體" w:eastAsia="標楷體" w:hAnsi="標楷體" w:cs="¼Ð·¢Åé" w:hint="eastAsia"/>
          <w:kern w:val="0"/>
          <w:sz w:val="28"/>
          <w:szCs w:val="28"/>
        </w:rPr>
        <w:t>1</w:t>
      </w:r>
      <w:r w:rsidR="00C564C2">
        <w:rPr>
          <w:rFonts w:ascii="標楷體" w:eastAsia="標楷體" w:hAnsi="標楷體" w:cs="¼Ð·¢Åé" w:hint="eastAsia"/>
          <w:kern w:val="0"/>
          <w:sz w:val="28"/>
          <w:szCs w:val="28"/>
        </w:rPr>
        <w:t>3</w:t>
      </w:r>
      <w:r w:rsidRPr="004653C2">
        <w:rPr>
          <w:rFonts w:ascii="標楷體" w:eastAsia="標楷體" w:hAnsi="標楷體" w:cs="標楷體" w:hint="eastAsia"/>
          <w:kern w:val="0"/>
          <w:sz w:val="28"/>
          <w:szCs w:val="28"/>
        </w:rPr>
        <w:t>學年度</w:t>
      </w:r>
      <w:r w:rsidR="00C50E2E" w:rsidRPr="004653C2">
        <w:rPr>
          <w:rFonts w:ascii="標楷體" w:eastAsia="標楷體" w:hAnsi="標楷體" w:cs="標楷體" w:hint="eastAsia"/>
          <w:kern w:val="0"/>
          <w:sz w:val="28"/>
          <w:szCs w:val="28"/>
        </w:rPr>
        <w:t>第</w:t>
      </w:r>
      <w:r w:rsidR="000D6D18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1</w:t>
      </w:r>
      <w:r w:rsidR="00C50E2E" w:rsidRPr="004653C2">
        <w:rPr>
          <w:rFonts w:ascii="標楷體" w:eastAsia="標楷體" w:hAnsi="標楷體" w:cs="標楷體" w:hint="eastAsia"/>
          <w:kern w:val="0"/>
          <w:sz w:val="28"/>
          <w:szCs w:val="28"/>
        </w:rPr>
        <w:t>學期</w:t>
      </w:r>
      <w:r w:rsidRPr="004653C2">
        <w:rPr>
          <w:rFonts w:ascii="標楷體" w:eastAsia="標楷體" w:hAnsi="標楷體" w:cs="標楷體" w:hint="eastAsia"/>
          <w:kern w:val="0"/>
          <w:sz w:val="28"/>
          <w:szCs w:val="28"/>
        </w:rPr>
        <w:t>收托年齡</w:t>
      </w:r>
      <w:r w:rsidRPr="004653C2">
        <w:rPr>
          <w:rFonts w:ascii="標楷體" w:eastAsia="標楷體" w:hAnsi="標楷體" w:cs="¼Ð·¢Åé"/>
          <w:kern w:val="0"/>
          <w:sz w:val="28"/>
          <w:szCs w:val="28"/>
        </w:rPr>
        <w:t>(</w:t>
      </w:r>
      <w:r w:rsidRPr="004653C2">
        <w:rPr>
          <w:rFonts w:ascii="標楷體" w:eastAsia="標楷體" w:hAnsi="標楷體" w:cs="標楷體" w:hint="eastAsia"/>
          <w:kern w:val="0"/>
          <w:sz w:val="28"/>
          <w:szCs w:val="28"/>
        </w:rPr>
        <w:t>採學齡制</w:t>
      </w:r>
      <w:r w:rsidRPr="004653C2">
        <w:rPr>
          <w:rFonts w:ascii="標楷體" w:eastAsia="標楷體" w:hAnsi="標楷體" w:cs="¼Ð·¢Åé"/>
          <w:kern w:val="0"/>
          <w:sz w:val="28"/>
          <w:szCs w:val="28"/>
        </w:rPr>
        <w:t>)</w:t>
      </w:r>
      <w:r w:rsidRPr="004653C2">
        <w:rPr>
          <w:rFonts w:ascii="標楷體" w:eastAsia="標楷體" w:hAnsi="標楷體" w:cs="¼Ð·¢Åé" w:hint="eastAsia"/>
          <w:kern w:val="0"/>
          <w:sz w:val="28"/>
          <w:szCs w:val="28"/>
        </w:rPr>
        <w:t>：</w:t>
      </w:r>
      <w:r w:rsidR="00A225E3" w:rsidRPr="00A225E3">
        <w:rPr>
          <w:rFonts w:ascii="標楷體" w:eastAsia="標楷體" w:hAnsi="標楷體" w:cs="¼Ð·¢Åé" w:hint="eastAsia"/>
          <w:color w:val="FF0000"/>
          <w:kern w:val="0"/>
          <w:sz w:val="28"/>
          <w:szCs w:val="28"/>
        </w:rPr>
        <w:t>2</w:t>
      </w:r>
      <w:r w:rsidRPr="00A225E3">
        <w:rPr>
          <w:rFonts w:ascii="標楷體" w:eastAsia="標楷體" w:hAnsi="標楷體" w:cs="¼Ð·¢Åé" w:hint="eastAsia"/>
          <w:color w:val="FF0000"/>
          <w:kern w:val="0"/>
          <w:sz w:val="28"/>
          <w:szCs w:val="28"/>
        </w:rPr>
        <w:t>歲</w:t>
      </w:r>
      <w:r w:rsidRPr="00074164">
        <w:rPr>
          <w:rFonts w:ascii="標楷體" w:eastAsia="標楷體" w:hAnsi="標楷體" w:cs="¼Ð·¢Åé" w:hint="eastAsia"/>
          <w:kern w:val="0"/>
          <w:sz w:val="28"/>
          <w:szCs w:val="28"/>
        </w:rPr>
        <w:t>至學齡前</w:t>
      </w:r>
    </w:p>
    <w:p w:rsidR="00E335DF" w:rsidRPr="00C564C2" w:rsidRDefault="003A66FB" w:rsidP="00C564C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¼Ð·¢Åé"/>
          <w:kern w:val="0"/>
          <w:sz w:val="28"/>
          <w:szCs w:val="28"/>
        </w:rPr>
      </w:pPr>
      <w:r w:rsidRPr="004653C2">
        <w:rPr>
          <w:rFonts w:ascii="標楷體" w:eastAsia="標楷體" w:hAnsi="標楷體" w:cs="標楷體" w:hint="eastAsia"/>
          <w:kern w:val="0"/>
          <w:sz w:val="28"/>
          <w:szCs w:val="28"/>
        </w:rPr>
        <w:t>三、</w:t>
      </w:r>
      <w:r w:rsidRPr="004653C2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4653C2">
        <w:rPr>
          <w:rFonts w:ascii="標楷體" w:eastAsia="標楷體" w:hAnsi="標楷體" w:cs="標楷體" w:hint="eastAsia"/>
          <w:kern w:val="0"/>
          <w:sz w:val="28"/>
          <w:szCs w:val="28"/>
        </w:rPr>
        <w:t>教保活動起迄日</w:t>
      </w:r>
      <w:r w:rsidRPr="004653C2">
        <w:rPr>
          <w:rFonts w:ascii="標楷體" w:eastAsia="標楷體" w:hAnsi="標楷體" w:cs="¼Ð·¢Åé"/>
          <w:kern w:val="0"/>
          <w:sz w:val="28"/>
          <w:szCs w:val="28"/>
        </w:rPr>
        <w:t>:</w:t>
      </w:r>
      <w:r w:rsidRPr="006F7E0F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第</w:t>
      </w:r>
      <w:r w:rsidR="000D6D18">
        <w:rPr>
          <w:rFonts w:ascii="標楷體" w:eastAsia="標楷體" w:hAnsi="標楷體" w:cs="¼Ð·¢Åé" w:hint="eastAsia"/>
          <w:color w:val="FF0000"/>
          <w:kern w:val="0"/>
          <w:sz w:val="28"/>
          <w:szCs w:val="28"/>
        </w:rPr>
        <w:t>1</w:t>
      </w:r>
      <w:r w:rsidRPr="006F7E0F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學期</w:t>
      </w:r>
      <w:r w:rsidRPr="004653C2">
        <w:rPr>
          <w:rFonts w:ascii="標楷體" w:eastAsia="標楷體" w:hAnsi="標楷體" w:cs="標楷體" w:hint="eastAsia"/>
          <w:kern w:val="0"/>
          <w:sz w:val="28"/>
          <w:szCs w:val="28"/>
        </w:rPr>
        <w:t>自</w:t>
      </w:r>
      <w:r w:rsidRPr="00074164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6F7E0F">
        <w:rPr>
          <w:rFonts w:ascii="標楷體" w:eastAsia="標楷體" w:hAnsi="標楷體" w:cs="¼Ð·¢Åé"/>
          <w:color w:val="FF0000"/>
          <w:kern w:val="0"/>
          <w:sz w:val="28"/>
          <w:szCs w:val="28"/>
        </w:rPr>
        <w:t>1</w:t>
      </w:r>
      <w:r w:rsidRPr="006F7E0F">
        <w:rPr>
          <w:rFonts w:ascii="標楷體" w:eastAsia="標楷體" w:hAnsi="標楷體" w:cs="¼Ð·¢Åé" w:hint="eastAsia"/>
          <w:color w:val="FF0000"/>
          <w:kern w:val="0"/>
          <w:sz w:val="28"/>
          <w:szCs w:val="28"/>
        </w:rPr>
        <w:t>1</w:t>
      </w:r>
      <w:r w:rsidR="00C564C2">
        <w:rPr>
          <w:rFonts w:ascii="標楷體" w:eastAsia="標楷體" w:hAnsi="標楷體" w:cs="¼Ð·¢Åé" w:hint="eastAsia"/>
          <w:color w:val="FF0000"/>
          <w:kern w:val="0"/>
          <w:sz w:val="28"/>
          <w:szCs w:val="28"/>
        </w:rPr>
        <w:t>3</w:t>
      </w:r>
      <w:r w:rsidRPr="006F7E0F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年</w:t>
      </w:r>
      <w:r w:rsidR="006F7E0F" w:rsidRPr="006F7E0F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00</w:t>
      </w:r>
      <w:r w:rsidRPr="006F7E0F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月</w:t>
      </w:r>
      <w:r w:rsidR="006F7E0F" w:rsidRPr="006F7E0F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00</w:t>
      </w:r>
      <w:r w:rsidRPr="006F7E0F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 xml:space="preserve">日至 </w:t>
      </w:r>
      <w:r w:rsidRPr="006F7E0F">
        <w:rPr>
          <w:rFonts w:ascii="標楷體" w:eastAsia="標楷體" w:hAnsi="標楷體" w:cs="¼Ð·¢Åé"/>
          <w:color w:val="FF0000"/>
          <w:kern w:val="0"/>
          <w:sz w:val="28"/>
          <w:szCs w:val="28"/>
        </w:rPr>
        <w:t>11</w:t>
      </w:r>
      <w:r w:rsidR="00C564C2">
        <w:rPr>
          <w:rFonts w:ascii="標楷體" w:eastAsia="標楷體" w:hAnsi="標楷體" w:cs="¼Ð·¢Åé" w:hint="eastAsia"/>
          <w:color w:val="FF0000"/>
          <w:kern w:val="0"/>
          <w:sz w:val="28"/>
          <w:szCs w:val="28"/>
        </w:rPr>
        <w:t>4</w:t>
      </w:r>
      <w:r w:rsidRPr="006F7E0F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年</w:t>
      </w:r>
      <w:r w:rsidR="006F7E0F" w:rsidRPr="006F7E0F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00</w:t>
      </w:r>
      <w:r w:rsidRPr="006F7E0F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月</w:t>
      </w:r>
      <w:r w:rsidR="006F7E0F" w:rsidRPr="006F7E0F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00</w:t>
      </w:r>
      <w:r w:rsidR="00A023AF" w:rsidRPr="006F7E0F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日</w:t>
      </w:r>
      <w:r w:rsidR="00A023AF" w:rsidRPr="00074164">
        <w:rPr>
          <w:rFonts w:ascii="標楷體" w:eastAsia="標楷體" w:hAnsi="標楷體" w:cs="標楷體" w:hint="eastAsia"/>
          <w:kern w:val="0"/>
          <w:sz w:val="28"/>
          <w:szCs w:val="28"/>
        </w:rPr>
        <w:t>止</w:t>
      </w:r>
    </w:p>
    <w:p w:rsidR="00C564C2" w:rsidRPr="00C564C2" w:rsidRDefault="00C564C2" w:rsidP="00C564C2">
      <w:pPr>
        <w:autoSpaceDE w:val="0"/>
        <w:autoSpaceDN w:val="0"/>
        <w:adjustRightInd w:val="0"/>
        <w:spacing w:line="400" w:lineRule="exact"/>
        <w:ind w:firstLineChars="1000" w:firstLine="2800"/>
        <w:rPr>
          <w:rFonts w:ascii="標楷體" w:eastAsia="標楷體" w:hAnsi="標楷體" w:cs="標楷體" w:hint="eastAsia"/>
          <w:kern w:val="0"/>
          <w:sz w:val="28"/>
          <w:szCs w:val="28"/>
        </w:rPr>
      </w:pPr>
      <w:r w:rsidRPr="006F7E0F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第</w:t>
      </w:r>
      <w:r>
        <w:rPr>
          <w:rFonts w:ascii="標楷體" w:eastAsia="標楷體" w:hAnsi="標楷體" w:cs="¼Ð·¢Åé"/>
          <w:color w:val="FF0000"/>
          <w:kern w:val="0"/>
          <w:sz w:val="28"/>
          <w:szCs w:val="28"/>
        </w:rPr>
        <w:t>2</w:t>
      </w:r>
      <w:r w:rsidRPr="006F7E0F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學期</w:t>
      </w:r>
      <w:r w:rsidRPr="004653C2">
        <w:rPr>
          <w:rFonts w:ascii="標楷體" w:eastAsia="標楷體" w:hAnsi="標楷體" w:cs="標楷體" w:hint="eastAsia"/>
          <w:kern w:val="0"/>
          <w:sz w:val="28"/>
          <w:szCs w:val="28"/>
        </w:rPr>
        <w:t>自</w:t>
      </w:r>
      <w:r w:rsidRPr="00074164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6F7E0F">
        <w:rPr>
          <w:rFonts w:ascii="標楷體" w:eastAsia="標楷體" w:hAnsi="標楷體" w:cs="¼Ð·¢Åé"/>
          <w:color w:val="FF0000"/>
          <w:kern w:val="0"/>
          <w:sz w:val="28"/>
          <w:szCs w:val="28"/>
        </w:rPr>
        <w:t>1</w:t>
      </w:r>
      <w:r w:rsidRPr="006F7E0F">
        <w:rPr>
          <w:rFonts w:ascii="標楷體" w:eastAsia="標楷體" w:hAnsi="標楷體" w:cs="¼Ð·¢Åé" w:hint="eastAsia"/>
          <w:color w:val="FF0000"/>
          <w:kern w:val="0"/>
          <w:sz w:val="28"/>
          <w:szCs w:val="28"/>
        </w:rPr>
        <w:t>1</w:t>
      </w:r>
      <w:r>
        <w:rPr>
          <w:rFonts w:ascii="標楷體" w:eastAsia="標楷體" w:hAnsi="標楷體" w:cs="¼Ð·¢Åé" w:hint="eastAsia"/>
          <w:color w:val="FF0000"/>
          <w:kern w:val="0"/>
          <w:sz w:val="28"/>
          <w:szCs w:val="28"/>
        </w:rPr>
        <w:t>4</w:t>
      </w:r>
      <w:r w:rsidRPr="006F7E0F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 xml:space="preserve">年00月00日至 </w:t>
      </w:r>
      <w:r w:rsidRPr="006F7E0F">
        <w:rPr>
          <w:rFonts w:ascii="標楷體" w:eastAsia="標楷體" w:hAnsi="標楷體" w:cs="¼Ð·¢Åé"/>
          <w:color w:val="FF0000"/>
          <w:kern w:val="0"/>
          <w:sz w:val="28"/>
          <w:szCs w:val="28"/>
        </w:rPr>
        <w:t>11</w:t>
      </w:r>
      <w:r>
        <w:rPr>
          <w:rFonts w:ascii="標楷體" w:eastAsia="標楷體" w:hAnsi="標楷體" w:cs="¼Ð·¢Åé" w:hint="eastAsia"/>
          <w:color w:val="FF0000"/>
          <w:kern w:val="0"/>
          <w:sz w:val="28"/>
          <w:szCs w:val="28"/>
        </w:rPr>
        <w:t>4</w:t>
      </w:r>
      <w:r w:rsidRPr="006F7E0F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年00月00日</w:t>
      </w:r>
      <w:r w:rsidRPr="00074164">
        <w:rPr>
          <w:rFonts w:ascii="標楷體" w:eastAsia="標楷體" w:hAnsi="標楷體" w:cs="標楷體" w:hint="eastAsia"/>
          <w:kern w:val="0"/>
          <w:sz w:val="28"/>
          <w:szCs w:val="28"/>
        </w:rPr>
        <w:t>止</w:t>
      </w:r>
      <w:bookmarkStart w:id="0" w:name="_GoBack"/>
      <w:bookmarkEnd w:id="0"/>
    </w:p>
    <w:p w:rsidR="00C93FDE" w:rsidRPr="004653C2" w:rsidRDefault="003A66FB" w:rsidP="00E335DF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4653C2">
        <w:rPr>
          <w:rFonts w:ascii="標楷體" w:eastAsia="標楷體" w:hAnsi="標楷體" w:cs="標楷體" w:hint="eastAsia"/>
          <w:kern w:val="0"/>
          <w:sz w:val="28"/>
          <w:szCs w:val="28"/>
        </w:rPr>
        <w:t>四、</w:t>
      </w:r>
      <w:r w:rsidRPr="004653C2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="00F42E5E">
        <w:rPr>
          <w:rFonts w:ascii="標楷體" w:eastAsia="標楷體" w:hAnsi="標楷體" w:cs="標楷體" w:hint="eastAsia"/>
          <w:kern w:val="0"/>
          <w:sz w:val="28"/>
          <w:szCs w:val="28"/>
        </w:rPr>
        <w:t>本</w:t>
      </w:r>
      <w:r w:rsidR="00C93FDE" w:rsidRPr="004653C2">
        <w:rPr>
          <w:rFonts w:ascii="標楷體" w:eastAsia="標楷體" w:hAnsi="標楷體" w:hint="eastAsia"/>
          <w:sz w:val="28"/>
          <w:szCs w:val="28"/>
        </w:rPr>
        <w:t>園</w:t>
      </w:r>
      <w:r w:rsidR="00C93FDE" w:rsidRPr="004653C2">
        <w:rPr>
          <w:rFonts w:ascii="標楷體" w:eastAsia="標楷體" w:hAnsi="標楷體"/>
          <w:sz w:val="28"/>
          <w:szCs w:val="28"/>
        </w:rPr>
        <w:t>家長每月</w:t>
      </w:r>
      <w:r w:rsidR="00C93FDE" w:rsidRPr="004653C2">
        <w:rPr>
          <w:rFonts w:ascii="標楷體" w:eastAsia="標楷體" w:hAnsi="標楷體" w:hint="eastAsia"/>
          <w:sz w:val="28"/>
          <w:szCs w:val="28"/>
        </w:rPr>
        <w:t>繳交定額費用，與原收費間的差額由政府協助直接支付給幼兒園，</w:t>
      </w:r>
    </w:p>
    <w:p w:rsidR="000C4E21" w:rsidRPr="004653C2" w:rsidRDefault="00C93FDE" w:rsidP="00594E26">
      <w:pPr>
        <w:spacing w:line="40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 w:rsidRPr="004653C2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</w:t>
      </w:r>
      <w:r w:rsidRPr="004653C2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4653C2">
        <w:rPr>
          <w:rFonts w:ascii="標楷體" w:eastAsia="標楷體" w:hAnsi="標楷體" w:hint="eastAsia"/>
          <w:b/>
          <w:bCs/>
          <w:sz w:val="28"/>
          <w:szCs w:val="28"/>
        </w:rPr>
        <w:t>家長不用申請</w:t>
      </w:r>
      <w:r w:rsidRPr="004653C2">
        <w:rPr>
          <w:rFonts w:ascii="標楷體" w:eastAsia="標楷體" w:hAnsi="標楷體" w:hint="eastAsia"/>
          <w:sz w:val="28"/>
          <w:szCs w:val="28"/>
        </w:rPr>
        <w:t>，</w:t>
      </w:r>
      <w:r w:rsidRPr="004653C2">
        <w:rPr>
          <w:rFonts w:ascii="標楷體" w:eastAsia="標楷體" w:hAnsi="標楷體"/>
          <w:sz w:val="28"/>
          <w:szCs w:val="28"/>
        </w:rPr>
        <w:t>只需繳交</w:t>
      </w:r>
      <w:r w:rsidRPr="004653C2">
        <w:rPr>
          <w:rFonts w:ascii="標楷體" w:eastAsia="標楷體" w:hAnsi="標楷體" w:hint="eastAsia"/>
          <w:sz w:val="28"/>
          <w:szCs w:val="28"/>
        </w:rPr>
        <w:t>各項收費如下</w:t>
      </w:r>
      <w:r w:rsidRPr="004653C2">
        <w:rPr>
          <w:rFonts w:ascii="標楷體" w:eastAsia="標楷體" w:hAnsi="標楷體"/>
          <w:sz w:val="28"/>
          <w:szCs w:val="28"/>
        </w:rPr>
        <w:t>:</w:t>
      </w:r>
      <w:r w:rsidR="000C4E21" w:rsidRPr="004653C2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8C63A8" w:rsidRPr="004653C2" w:rsidRDefault="000C4E21" w:rsidP="000C4E21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4653C2">
        <w:rPr>
          <w:rFonts w:ascii="標楷體" w:eastAsia="標楷體" w:hAnsi="標楷體" w:hint="eastAsia"/>
          <w:sz w:val="28"/>
          <w:szCs w:val="28"/>
        </w:rPr>
        <w:t xml:space="preserve"> (一)本園採■</w:t>
      </w:r>
      <w:r w:rsidRPr="004653C2">
        <w:rPr>
          <w:rFonts w:ascii="標楷體" w:eastAsia="標楷體" w:hAnsi="標楷體" w:cs="思源黑体 CN Regular"/>
          <w:sz w:val="28"/>
          <w:szCs w:val="28"/>
        </w:rPr>
        <w:t>統一收費</w:t>
      </w:r>
      <w:r w:rsidRPr="00C564C2">
        <w:rPr>
          <w:rFonts w:ascii="標楷體" w:eastAsia="標楷體" w:hAnsi="標楷體" w:cs="思源黑体 CN Regular"/>
          <w:color w:val="FF0000"/>
          <w:spacing w:val="1"/>
          <w:sz w:val="28"/>
          <w:szCs w:val="28"/>
        </w:rPr>
        <w:t>（</w:t>
      </w:r>
      <w:r w:rsidR="003414AA" w:rsidRPr="00C564C2">
        <w:rPr>
          <w:rFonts w:ascii="標楷體" w:eastAsia="標楷體" w:hAnsi="標楷體" w:cs="Calibri" w:hint="eastAsia"/>
          <w:color w:val="FF0000"/>
          <w:spacing w:val="1"/>
          <w:sz w:val="28"/>
          <w:szCs w:val="28"/>
        </w:rPr>
        <w:t>2</w:t>
      </w:r>
      <w:r w:rsidRPr="00C564C2">
        <w:rPr>
          <w:rFonts w:ascii="標楷體" w:eastAsia="標楷體" w:hAnsi="標楷體" w:cs="思源黑体 CN Regular"/>
          <w:color w:val="FF0000"/>
          <w:sz w:val="28"/>
          <w:szCs w:val="28"/>
        </w:rPr>
        <w:t>～</w:t>
      </w:r>
      <w:r w:rsidRPr="00C564C2">
        <w:rPr>
          <w:rFonts w:ascii="標楷體" w:eastAsia="標楷體" w:hAnsi="標楷體" w:cs="Calibri"/>
          <w:color w:val="FF0000"/>
          <w:sz w:val="28"/>
          <w:szCs w:val="28"/>
        </w:rPr>
        <w:t>5</w:t>
      </w:r>
      <w:r w:rsidRPr="00C564C2">
        <w:rPr>
          <w:rFonts w:ascii="標楷體" w:eastAsia="標楷體" w:hAnsi="標楷體" w:cs="Calibri"/>
          <w:color w:val="FF0000"/>
          <w:spacing w:val="22"/>
          <w:sz w:val="28"/>
          <w:szCs w:val="28"/>
        </w:rPr>
        <w:t xml:space="preserve"> </w:t>
      </w:r>
      <w:r w:rsidRPr="00C564C2">
        <w:rPr>
          <w:rFonts w:ascii="標楷體" w:eastAsia="標楷體" w:hAnsi="標楷體" w:cs="思源黑体 CN Regular"/>
          <w:color w:val="FF0000"/>
          <w:spacing w:val="-2"/>
          <w:sz w:val="28"/>
          <w:szCs w:val="28"/>
        </w:rPr>
        <w:t>歲</w:t>
      </w:r>
      <w:r w:rsidRPr="00C564C2">
        <w:rPr>
          <w:rFonts w:ascii="標楷體" w:eastAsia="標楷體" w:hAnsi="標楷體" w:cs="思源黑体 CN Regular"/>
          <w:color w:val="FF0000"/>
          <w:sz w:val="28"/>
          <w:szCs w:val="28"/>
        </w:rPr>
        <w:t>收費均相同）</w:t>
      </w:r>
      <w:r w:rsidR="00C556CC" w:rsidRPr="004653C2">
        <w:rPr>
          <w:rFonts w:ascii="標楷體" w:eastAsia="標楷體" w:hAnsi="標楷體" w:hint="eastAsia"/>
          <w:sz w:val="28"/>
          <w:szCs w:val="28"/>
        </w:rPr>
        <w:t>■</w:t>
      </w:r>
      <w:r w:rsidRPr="004653C2">
        <w:rPr>
          <w:rFonts w:ascii="標楷體" w:eastAsia="標楷體" w:hAnsi="標楷體" w:cs="標楷體" w:hint="eastAsia"/>
          <w:kern w:val="0"/>
          <w:sz w:val="28"/>
          <w:szCs w:val="28"/>
        </w:rPr>
        <w:t>一學期</w:t>
      </w:r>
      <w:r w:rsidR="00A023AF" w:rsidRPr="004653C2"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="00A023AF" w:rsidRPr="00FF55A2">
        <w:rPr>
          <w:rFonts w:ascii="標楷體" w:eastAsia="標楷體" w:hAnsi="標楷體" w:hint="eastAsia"/>
          <w:b/>
          <w:color w:val="FF0000"/>
        </w:rPr>
        <w:t xml:space="preserve">收費月數 </w:t>
      </w:r>
      <w:r w:rsidR="006A1438" w:rsidRPr="00FF55A2">
        <w:rPr>
          <w:rFonts w:ascii="標楷體" w:eastAsia="標楷體" w:hAnsi="標楷體" w:hint="eastAsia"/>
          <w:b/>
          <w:color w:val="FF0000"/>
        </w:rPr>
        <w:t>5</w:t>
      </w:r>
      <w:r w:rsidR="00FF55A2" w:rsidRPr="00FF55A2">
        <w:rPr>
          <w:rFonts w:ascii="標楷體" w:eastAsia="標楷體" w:hAnsi="標楷體" w:hint="eastAsia"/>
          <w:b/>
          <w:color w:val="FF0000"/>
        </w:rPr>
        <w:t>.5</w:t>
      </w:r>
      <w:r w:rsidR="00A023AF" w:rsidRPr="00FF55A2">
        <w:rPr>
          <w:rFonts w:ascii="標楷體" w:eastAsia="標楷體" w:hAnsi="標楷體" w:hint="eastAsia"/>
          <w:b/>
          <w:color w:val="FF0000"/>
        </w:rPr>
        <w:t>個月</w:t>
      </w:r>
      <w:r w:rsidR="00A023AF" w:rsidRPr="004653C2">
        <w:rPr>
          <w:rFonts w:ascii="標楷體" w:eastAsia="標楷體" w:hAnsi="標楷體" w:hint="eastAsia"/>
          <w:b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2"/>
        <w:gridCol w:w="1694"/>
        <w:gridCol w:w="3670"/>
        <w:gridCol w:w="2753"/>
      </w:tblGrid>
      <w:tr w:rsidR="00F240D7" w:rsidRPr="004653C2" w:rsidTr="006F7E0F">
        <w:trPr>
          <w:trHeight w:val="699"/>
        </w:trPr>
        <w:tc>
          <w:tcPr>
            <w:tcW w:w="28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F240D7" w:rsidRPr="000F6856" w:rsidRDefault="00F240D7" w:rsidP="00496C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</w:t>
            </w:r>
            <w:r w:rsidRPr="000F6856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   </w:t>
            </w:r>
            <w:r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年齡</w:t>
            </w:r>
          </w:p>
          <w:p w:rsidR="00F240D7" w:rsidRPr="000F6856" w:rsidRDefault="00F240D7" w:rsidP="00594E26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收費項目</w:t>
            </w:r>
          </w:p>
        </w:tc>
        <w:tc>
          <w:tcPr>
            <w:tcW w:w="5364" w:type="dxa"/>
            <w:gridSpan w:val="2"/>
            <w:shd w:val="clear" w:color="auto" w:fill="auto"/>
            <w:vAlign w:val="center"/>
          </w:tcPr>
          <w:p w:rsidR="00F240D7" w:rsidRPr="000F6856" w:rsidRDefault="00F240D7" w:rsidP="00594E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F6856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2</w:t>
            </w:r>
            <w:r w:rsidRPr="000F6856">
              <w:rPr>
                <w:rFonts w:ascii="標楷體" w:eastAsia="標楷體" w:hAnsi="標楷體" w:cs="¼Ð·¢Åé"/>
                <w:kern w:val="0"/>
                <w:sz w:val="28"/>
                <w:szCs w:val="28"/>
              </w:rPr>
              <w:t xml:space="preserve"> </w:t>
            </w:r>
            <w:r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歲</w:t>
            </w:r>
            <w:r w:rsidRPr="000F6856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-5</w:t>
            </w:r>
            <w:r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歲</w:t>
            </w:r>
          </w:p>
          <w:p w:rsidR="00F240D7" w:rsidRPr="000F6856" w:rsidRDefault="00F240D7" w:rsidP="00C556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F240D7" w:rsidRPr="000F6856" w:rsidRDefault="00F240D7" w:rsidP="00496C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備  註</w:t>
            </w:r>
          </w:p>
        </w:tc>
      </w:tr>
      <w:tr w:rsidR="00F240D7" w:rsidRPr="004653C2" w:rsidTr="006F7E0F">
        <w:trPr>
          <w:trHeight w:val="553"/>
        </w:trPr>
        <w:tc>
          <w:tcPr>
            <w:tcW w:w="2822" w:type="dxa"/>
            <w:shd w:val="clear" w:color="auto" w:fill="auto"/>
            <w:vAlign w:val="center"/>
          </w:tcPr>
          <w:p w:rsidR="00F240D7" w:rsidRPr="000F6856" w:rsidRDefault="00F240D7" w:rsidP="000F6856">
            <w:pPr>
              <w:autoSpaceDE w:val="0"/>
              <w:autoSpaceDN w:val="0"/>
              <w:adjustRightInd w:val="0"/>
              <w:spacing w:line="38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一般家庭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F240D7" w:rsidRPr="000F6856" w:rsidRDefault="000F6856" w:rsidP="000F685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一 學 期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F240D7" w:rsidRPr="000F6856" w:rsidRDefault="00FF55A2" w:rsidP="0031511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11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1000</w:t>
            </w:r>
            <w:r w:rsidR="00315110" w:rsidRPr="00315110">
              <w:rPr>
                <w:rFonts w:ascii="標楷體" w:eastAsia="標楷體" w:hAnsi="標楷體"/>
                <w:color w:val="FF0000"/>
                <w:sz w:val="28"/>
                <w:szCs w:val="28"/>
              </w:rPr>
              <w:t>*5.5</w:t>
            </w:r>
            <w:r w:rsidR="00315110" w:rsidRPr="0031511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=</w:t>
            </w:r>
            <w:r w:rsidR="00315110" w:rsidRPr="00315110">
              <w:rPr>
                <w:rFonts w:ascii="標楷體" w:eastAsia="標楷體" w:hAnsi="標楷體"/>
                <w:color w:val="FF0000"/>
                <w:sz w:val="28"/>
                <w:szCs w:val="28"/>
              </w:rPr>
              <w:t>5</w:t>
            </w:r>
            <w:r w:rsidR="00C564C2">
              <w:rPr>
                <w:rFonts w:ascii="標楷體" w:eastAsia="標楷體" w:hAnsi="標楷體"/>
                <w:color w:val="FF0000"/>
                <w:sz w:val="28"/>
                <w:szCs w:val="28"/>
              </w:rPr>
              <w:t>,</w:t>
            </w:r>
            <w:r w:rsidR="00315110" w:rsidRPr="00315110">
              <w:rPr>
                <w:rFonts w:ascii="標楷體" w:eastAsia="標楷體" w:hAnsi="標楷體"/>
                <w:color w:val="FF0000"/>
                <w:sz w:val="28"/>
                <w:szCs w:val="28"/>
              </w:rPr>
              <w:t>500</w:t>
            </w:r>
            <w:r w:rsidR="00315110" w:rsidRPr="0031511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元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F240D7" w:rsidRPr="000D6D18" w:rsidRDefault="000D6D18" w:rsidP="000F6856">
            <w:pPr>
              <w:autoSpaceDE w:val="0"/>
              <w:autoSpaceDN w:val="0"/>
              <w:adjustRightInd w:val="0"/>
              <w:spacing w:line="38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D6D18">
              <w:rPr>
                <w:rFonts w:ascii="標楷體" w:eastAsia="標楷體" w:hAnsi="標楷體" w:cs="標楷體" w:hint="eastAsia"/>
                <w:color w:val="FF0000"/>
                <w:kern w:val="0"/>
                <w:sz w:val="28"/>
                <w:szCs w:val="28"/>
              </w:rPr>
              <w:t>非本國籍幼兒比照第一胎收費</w:t>
            </w:r>
          </w:p>
        </w:tc>
      </w:tr>
      <w:tr w:rsidR="00F240D7" w:rsidRPr="004653C2" w:rsidTr="006F7E0F">
        <w:trPr>
          <w:trHeight w:val="150"/>
        </w:trPr>
        <w:tc>
          <w:tcPr>
            <w:tcW w:w="2822" w:type="dxa"/>
            <w:shd w:val="clear" w:color="auto" w:fill="auto"/>
            <w:vAlign w:val="center"/>
          </w:tcPr>
          <w:p w:rsidR="000F6856" w:rsidRDefault="00F240D7" w:rsidP="000F6856">
            <w:pPr>
              <w:autoSpaceDE w:val="0"/>
              <w:autoSpaceDN w:val="0"/>
              <w:adjustRightInd w:val="0"/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F6856">
              <w:rPr>
                <w:rFonts w:ascii="標楷體" w:eastAsia="標楷體" w:hAnsi="標楷體" w:hint="eastAsia"/>
                <w:sz w:val="28"/>
                <w:szCs w:val="28"/>
              </w:rPr>
              <w:t>低收入戶及</w:t>
            </w:r>
          </w:p>
          <w:p w:rsidR="00F240D7" w:rsidRPr="000F6856" w:rsidRDefault="00F240D7" w:rsidP="000F6856">
            <w:pPr>
              <w:autoSpaceDE w:val="0"/>
              <w:autoSpaceDN w:val="0"/>
              <w:adjustRightInd w:val="0"/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F6856">
              <w:rPr>
                <w:rFonts w:ascii="標楷體" w:eastAsia="標楷體" w:hAnsi="標楷體" w:hint="eastAsia"/>
                <w:sz w:val="28"/>
                <w:szCs w:val="28"/>
              </w:rPr>
              <w:t>中低收入戶家庭子女</w:t>
            </w:r>
          </w:p>
          <w:p w:rsidR="00F240D7" w:rsidRPr="000F6856" w:rsidRDefault="00F240D7" w:rsidP="000F6856">
            <w:pPr>
              <w:autoSpaceDE w:val="0"/>
              <w:autoSpaceDN w:val="0"/>
              <w:adjustRightInd w:val="0"/>
              <w:spacing w:line="38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0F6856">
              <w:rPr>
                <w:rFonts w:ascii="標楷體" w:eastAsia="標楷體" w:hAnsi="標楷體"/>
                <w:sz w:val="28"/>
                <w:szCs w:val="28"/>
              </w:rPr>
              <w:t>身心障礙幼兒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F240D7" w:rsidRPr="000F6856" w:rsidRDefault="00F240D7" w:rsidP="000F685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一 學 期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F240D7" w:rsidRPr="000F6856" w:rsidRDefault="00F240D7" w:rsidP="000F685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 w:rsidRPr="000F6856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F240D7" w:rsidRPr="000F6856" w:rsidRDefault="00F240D7" w:rsidP="000F685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F6856">
              <w:rPr>
                <w:rFonts w:ascii="標楷體" w:eastAsia="標楷體" w:hAnsi="標楷體" w:hint="eastAsia"/>
                <w:sz w:val="28"/>
                <w:szCs w:val="28"/>
              </w:rPr>
              <w:t>免繳費用</w:t>
            </w:r>
          </w:p>
        </w:tc>
      </w:tr>
      <w:tr w:rsidR="00F240D7" w:rsidRPr="004653C2" w:rsidTr="006F7E0F">
        <w:trPr>
          <w:trHeight w:val="435"/>
        </w:trPr>
        <w:tc>
          <w:tcPr>
            <w:tcW w:w="2822" w:type="dxa"/>
            <w:shd w:val="clear" w:color="auto" w:fill="auto"/>
            <w:vAlign w:val="center"/>
          </w:tcPr>
          <w:p w:rsidR="00F240D7" w:rsidRPr="000F6856" w:rsidRDefault="00F240D7" w:rsidP="000F6856">
            <w:pPr>
              <w:autoSpaceDE w:val="0"/>
              <w:autoSpaceDN w:val="0"/>
              <w:adjustRightInd w:val="0"/>
              <w:spacing w:line="38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0F6856">
              <w:rPr>
                <w:rFonts w:ascii="標楷體" w:eastAsia="標楷體" w:hAnsi="標楷體" w:hint="eastAsia"/>
                <w:sz w:val="28"/>
                <w:szCs w:val="28"/>
              </w:rPr>
              <w:t>第2名以上子女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F240D7" w:rsidRPr="000F6856" w:rsidRDefault="00F240D7" w:rsidP="000F685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一 學 期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F240D7" w:rsidRPr="000F6856" w:rsidRDefault="00F240D7" w:rsidP="000F685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 w:rsidRPr="000F6856">
              <w:rPr>
                <w:rFonts w:ascii="標楷體" w:eastAsia="標楷體" w:hAnsi="標楷體" w:cs="¼Ð·¢Åé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F240D7" w:rsidRPr="000F6856" w:rsidRDefault="00F240D7" w:rsidP="000F6856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F6856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0F685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F6856">
              <w:rPr>
                <w:rFonts w:ascii="標楷體" w:eastAsia="標楷體" w:hAnsi="標楷體"/>
                <w:sz w:val="28"/>
                <w:szCs w:val="28"/>
              </w:rPr>
              <w:t>名以上子女：</w:t>
            </w:r>
            <w:r w:rsidRPr="000F685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新式戶口名簿或戶籍謄本</w:t>
            </w:r>
            <w:r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4653C2" w:rsidRPr="004653C2" w:rsidTr="006F7E0F">
        <w:trPr>
          <w:trHeight w:val="390"/>
        </w:trPr>
        <w:tc>
          <w:tcPr>
            <w:tcW w:w="2822" w:type="dxa"/>
            <w:shd w:val="clear" w:color="auto" w:fill="auto"/>
            <w:vAlign w:val="center"/>
          </w:tcPr>
          <w:p w:rsidR="003A66FB" w:rsidRPr="000F6856" w:rsidRDefault="009B5A98" w:rsidP="000F685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延長照顧服務</w:t>
            </w:r>
            <w:r w:rsidR="003A66FB"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費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A66FB" w:rsidRPr="000F6856" w:rsidRDefault="00071B95" w:rsidP="000F685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一 學 期</w:t>
            </w:r>
          </w:p>
        </w:tc>
        <w:tc>
          <w:tcPr>
            <w:tcW w:w="3670" w:type="dxa"/>
            <w:vAlign w:val="center"/>
          </w:tcPr>
          <w:p w:rsidR="003A66FB" w:rsidRPr="000F6856" w:rsidRDefault="009B5A98" w:rsidP="000F6856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856">
              <w:rPr>
                <w:rFonts w:ascii="標楷體" w:eastAsia="標楷體" w:hAnsi="標楷體" w:hint="eastAsia"/>
                <w:sz w:val="28"/>
                <w:szCs w:val="28"/>
              </w:rPr>
              <w:t>依實際需要收費辦理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3A66FB" w:rsidRPr="000F6856" w:rsidRDefault="003A66FB" w:rsidP="000F685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非補助項目</w:t>
            </w:r>
          </w:p>
        </w:tc>
      </w:tr>
      <w:tr w:rsidR="004653C2" w:rsidRPr="004653C2" w:rsidTr="006F7E0F">
        <w:trPr>
          <w:trHeight w:val="390"/>
        </w:trPr>
        <w:tc>
          <w:tcPr>
            <w:tcW w:w="2822" w:type="dxa"/>
            <w:shd w:val="clear" w:color="auto" w:fill="auto"/>
            <w:vAlign w:val="center"/>
          </w:tcPr>
          <w:p w:rsidR="004653C2" w:rsidRPr="000F6856" w:rsidRDefault="004653C2" w:rsidP="000F685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家長會費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4653C2" w:rsidRPr="000F6856" w:rsidRDefault="004653C2" w:rsidP="000F685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一 學 期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4653C2" w:rsidRPr="000F6856" w:rsidRDefault="004653C2" w:rsidP="000F6856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依公開招標決標之價格收取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653C2" w:rsidRPr="000F6856" w:rsidRDefault="004653C2" w:rsidP="000F685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非補助項目</w:t>
            </w:r>
          </w:p>
        </w:tc>
      </w:tr>
      <w:tr w:rsidR="004653C2" w:rsidRPr="004653C2" w:rsidTr="006F7E0F">
        <w:trPr>
          <w:trHeight w:val="381"/>
        </w:trPr>
        <w:tc>
          <w:tcPr>
            <w:tcW w:w="2822" w:type="dxa"/>
            <w:shd w:val="clear" w:color="auto" w:fill="auto"/>
            <w:vAlign w:val="center"/>
          </w:tcPr>
          <w:p w:rsidR="004653C2" w:rsidRPr="000F6856" w:rsidRDefault="004653C2" w:rsidP="000F685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保險費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4653C2" w:rsidRPr="000F6856" w:rsidRDefault="004653C2" w:rsidP="000F685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一 學 期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4653C2" w:rsidRPr="000F6856" w:rsidRDefault="004653C2" w:rsidP="000F6856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  <w:r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有減收才填要寫-要跟系統填報一樣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653C2" w:rsidRPr="000F6856" w:rsidRDefault="004653C2" w:rsidP="000F685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非補助項目</w:t>
            </w:r>
          </w:p>
        </w:tc>
      </w:tr>
      <w:tr w:rsidR="004653C2" w:rsidRPr="004653C2" w:rsidTr="006F7E0F">
        <w:trPr>
          <w:trHeight w:val="590"/>
        </w:trPr>
        <w:tc>
          <w:tcPr>
            <w:tcW w:w="2822" w:type="dxa"/>
            <w:shd w:val="clear" w:color="auto" w:fill="auto"/>
            <w:vAlign w:val="center"/>
          </w:tcPr>
          <w:p w:rsidR="004653C2" w:rsidRPr="000F6856" w:rsidRDefault="004653C2" w:rsidP="000F685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F685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收費優費辦法</w:t>
            </w:r>
          </w:p>
        </w:tc>
        <w:tc>
          <w:tcPr>
            <w:tcW w:w="5364" w:type="dxa"/>
            <w:gridSpan w:val="2"/>
            <w:shd w:val="clear" w:color="auto" w:fill="auto"/>
            <w:vAlign w:val="center"/>
          </w:tcPr>
          <w:p w:rsidR="004653C2" w:rsidRPr="000F6856" w:rsidRDefault="004653C2" w:rsidP="000F6856">
            <w:pPr>
              <w:autoSpaceDE w:val="0"/>
              <w:autoSpaceDN w:val="0"/>
              <w:adjustRightInd w:val="0"/>
              <w:spacing w:line="380" w:lineRule="exact"/>
              <w:rPr>
                <w:rFonts w:ascii="標楷體" w:eastAsia="標楷體" w:hAnsi="標楷體" w:cs="¼Ð·¢Åé"/>
                <w:kern w:val="0"/>
                <w:sz w:val="28"/>
                <w:szCs w:val="28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4653C2" w:rsidRPr="006F7E0F" w:rsidRDefault="004653C2" w:rsidP="006F7E0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6F7E0F">
              <w:rPr>
                <w:rFonts w:ascii="標楷體" w:eastAsia="標楷體" w:hAnsi="標楷體" w:cs="標楷體" w:hint="eastAsia"/>
                <w:kern w:val="0"/>
              </w:rPr>
              <w:t>有減收才填要寫-要跟系統填報一樣</w:t>
            </w:r>
          </w:p>
        </w:tc>
      </w:tr>
    </w:tbl>
    <w:p w:rsidR="006F7E0F" w:rsidRPr="001370D9" w:rsidRDefault="006F7E0F" w:rsidP="006F7E0F">
      <w:pPr>
        <w:tabs>
          <w:tab w:val="left" w:pos="1080"/>
        </w:tabs>
        <w:spacing w:line="360" w:lineRule="exact"/>
        <w:ind w:leftChars="5" w:left="278" w:hangingChars="95" w:hanging="266"/>
        <w:jc w:val="both"/>
        <w:rPr>
          <w:rFonts w:eastAsia="標楷體"/>
          <w:sz w:val="28"/>
          <w:szCs w:val="28"/>
        </w:rPr>
      </w:pPr>
      <w:r w:rsidRPr="001370D9">
        <w:rPr>
          <w:rFonts w:eastAsia="標楷體" w:hint="eastAsia"/>
          <w:sz w:val="28"/>
          <w:szCs w:val="28"/>
        </w:rPr>
        <w:t>五、嘉義縣教保服務機構收退費辦法</w:t>
      </w:r>
      <w:r w:rsidRPr="001370D9">
        <w:rPr>
          <w:rFonts w:eastAsia="標楷體" w:hint="eastAsia"/>
          <w:sz w:val="28"/>
          <w:szCs w:val="28"/>
        </w:rPr>
        <w:t xml:space="preserve">: </w:t>
      </w:r>
    </w:p>
    <w:p w:rsidR="006F7E0F" w:rsidRPr="00C564C2" w:rsidRDefault="006F7E0F" w:rsidP="006F7E0F">
      <w:pPr>
        <w:tabs>
          <w:tab w:val="left" w:pos="1080"/>
        </w:tabs>
        <w:spacing w:line="360" w:lineRule="exact"/>
        <w:ind w:leftChars="5" w:left="240" w:hangingChars="95" w:hanging="228"/>
        <w:jc w:val="both"/>
        <w:rPr>
          <w:rFonts w:eastAsia="標楷體"/>
        </w:rPr>
      </w:pPr>
      <w:r w:rsidRPr="00D35B9B">
        <w:rPr>
          <w:rFonts w:eastAsia="標楷體" w:hint="eastAsia"/>
        </w:rPr>
        <w:t xml:space="preserve">  </w:t>
      </w:r>
      <w:r w:rsidRPr="00D35B9B">
        <w:rPr>
          <w:rFonts w:eastAsia="標楷體" w:hint="eastAsia"/>
        </w:rPr>
        <w:t>第六條</w:t>
      </w:r>
      <w:r w:rsidRPr="00D35B9B">
        <w:rPr>
          <w:rFonts w:eastAsia="標楷體" w:hint="eastAsia"/>
        </w:rPr>
        <w:t xml:space="preserve"> </w:t>
      </w:r>
      <w:r w:rsidRPr="00C564C2">
        <w:rPr>
          <w:rFonts w:eastAsia="標楷體" w:hint="eastAsia"/>
        </w:rPr>
        <w:t>就讀公立及準公共教保服務機構，教保服務起始日前未入園者全額退費，中途離園者應按幼兒當</w:t>
      </w:r>
      <w:r w:rsidRPr="00C564C2">
        <w:rPr>
          <w:rFonts w:eastAsia="標楷體" w:hint="eastAsia"/>
        </w:rPr>
        <w:t xml:space="preserve"> </w:t>
      </w:r>
    </w:p>
    <w:p w:rsidR="006F7E0F" w:rsidRPr="00C564C2" w:rsidRDefault="006F7E0F" w:rsidP="006F7E0F">
      <w:pPr>
        <w:tabs>
          <w:tab w:val="left" w:pos="1080"/>
        </w:tabs>
        <w:spacing w:line="360" w:lineRule="exact"/>
        <w:ind w:leftChars="5" w:left="240" w:hangingChars="95" w:hanging="228"/>
        <w:jc w:val="both"/>
        <w:rPr>
          <w:rFonts w:eastAsia="標楷體"/>
        </w:rPr>
      </w:pPr>
      <w:r w:rsidRPr="00C564C2">
        <w:rPr>
          <w:rFonts w:eastAsia="標楷體" w:hint="eastAsia"/>
        </w:rPr>
        <w:t xml:space="preserve">      </w:t>
      </w:r>
      <w:r w:rsidRPr="00C564C2">
        <w:rPr>
          <w:rFonts w:eastAsia="標楷體" w:hint="eastAsia"/>
        </w:rPr>
        <w:t>月就讀日數及當月教保服務日數比率核實計算退費；就讀私立教保服務機構，幼兒未入園或中途離</w:t>
      </w:r>
    </w:p>
    <w:p w:rsidR="006F7E0F" w:rsidRPr="00C564C2" w:rsidRDefault="006F7E0F" w:rsidP="006F7E0F">
      <w:pPr>
        <w:tabs>
          <w:tab w:val="left" w:pos="1080"/>
        </w:tabs>
        <w:spacing w:line="360" w:lineRule="exact"/>
        <w:ind w:leftChars="5" w:left="240" w:hangingChars="95" w:hanging="228"/>
        <w:jc w:val="both"/>
        <w:rPr>
          <w:rFonts w:eastAsia="標楷體"/>
        </w:rPr>
      </w:pPr>
      <w:r w:rsidRPr="00C564C2">
        <w:rPr>
          <w:rFonts w:eastAsia="標楷體" w:hint="eastAsia"/>
        </w:rPr>
        <w:t xml:space="preserve">      </w:t>
      </w:r>
      <w:r w:rsidRPr="00C564C2">
        <w:rPr>
          <w:rFonts w:eastAsia="標楷體" w:hint="eastAsia"/>
        </w:rPr>
        <w:t>園且繳費者，依下列規定辦理退費：</w:t>
      </w:r>
    </w:p>
    <w:p w:rsidR="006F7E0F" w:rsidRPr="00C564C2" w:rsidRDefault="006F7E0F" w:rsidP="006F7E0F">
      <w:pPr>
        <w:tabs>
          <w:tab w:val="left" w:pos="1080"/>
        </w:tabs>
        <w:spacing w:line="360" w:lineRule="exact"/>
        <w:ind w:leftChars="5" w:left="240" w:hangingChars="95" w:hanging="228"/>
        <w:jc w:val="both"/>
        <w:rPr>
          <w:rFonts w:eastAsia="標楷體"/>
        </w:rPr>
      </w:pPr>
      <w:r w:rsidRPr="00C564C2">
        <w:rPr>
          <w:rFonts w:eastAsia="標楷體" w:hint="eastAsia"/>
        </w:rPr>
        <w:t xml:space="preserve">    </w:t>
      </w:r>
      <w:r w:rsidRPr="00C564C2">
        <w:rPr>
          <w:rFonts w:eastAsia="標楷體" w:hint="eastAsia"/>
        </w:rPr>
        <w:t>一、學費、雜費：</w:t>
      </w:r>
    </w:p>
    <w:p w:rsidR="006F7E0F" w:rsidRPr="00C564C2" w:rsidRDefault="006F7E0F" w:rsidP="006F7E0F">
      <w:pPr>
        <w:tabs>
          <w:tab w:val="left" w:pos="1080"/>
        </w:tabs>
        <w:spacing w:line="360" w:lineRule="exact"/>
        <w:ind w:leftChars="5" w:left="240" w:hangingChars="95" w:hanging="228"/>
        <w:jc w:val="both"/>
        <w:rPr>
          <w:rFonts w:eastAsia="標楷體"/>
        </w:rPr>
      </w:pPr>
      <w:r w:rsidRPr="00C564C2">
        <w:rPr>
          <w:rFonts w:eastAsia="標楷體" w:hint="eastAsia"/>
        </w:rPr>
        <w:t xml:space="preserve">　　</w:t>
      </w:r>
      <w:r w:rsidRPr="00C564C2">
        <w:rPr>
          <w:rFonts w:eastAsia="標楷體" w:hint="eastAsia"/>
        </w:rPr>
        <w:t xml:space="preserve"> (</w:t>
      </w:r>
      <w:r w:rsidRPr="00C564C2">
        <w:rPr>
          <w:rFonts w:eastAsia="標楷體" w:hint="eastAsia"/>
        </w:rPr>
        <w:t>一</w:t>
      </w:r>
      <w:r w:rsidRPr="00C564C2">
        <w:rPr>
          <w:rFonts w:eastAsia="標楷體" w:hint="eastAsia"/>
        </w:rPr>
        <w:t>)</w:t>
      </w:r>
      <w:r w:rsidRPr="00C564C2">
        <w:rPr>
          <w:rFonts w:eastAsia="標楷體" w:hint="eastAsia"/>
        </w:rPr>
        <w:t>學期教保服務起始日前即提出無法就讀者，全數退還。</w:t>
      </w:r>
    </w:p>
    <w:p w:rsidR="006F7E0F" w:rsidRPr="00C564C2" w:rsidRDefault="006F7E0F" w:rsidP="006F7E0F">
      <w:pPr>
        <w:tabs>
          <w:tab w:val="left" w:pos="1080"/>
        </w:tabs>
        <w:spacing w:line="360" w:lineRule="exact"/>
        <w:ind w:leftChars="5" w:left="240" w:hangingChars="95" w:hanging="228"/>
        <w:jc w:val="both"/>
        <w:rPr>
          <w:rFonts w:eastAsia="標楷體"/>
        </w:rPr>
      </w:pPr>
      <w:r w:rsidRPr="00C564C2">
        <w:rPr>
          <w:rFonts w:eastAsia="標楷體" w:hint="eastAsia"/>
        </w:rPr>
        <w:t xml:space="preserve">　　</w:t>
      </w:r>
      <w:r w:rsidRPr="00C564C2">
        <w:rPr>
          <w:rFonts w:eastAsia="標楷體" w:hint="eastAsia"/>
        </w:rPr>
        <w:t xml:space="preserve"> (</w:t>
      </w:r>
      <w:r w:rsidRPr="00C564C2">
        <w:rPr>
          <w:rFonts w:eastAsia="標楷體" w:hint="eastAsia"/>
        </w:rPr>
        <w:t>二</w:t>
      </w:r>
      <w:r w:rsidRPr="00C564C2">
        <w:rPr>
          <w:rFonts w:eastAsia="標楷體" w:hint="eastAsia"/>
        </w:rPr>
        <w:t>)</w:t>
      </w:r>
      <w:r w:rsidRPr="00C564C2">
        <w:rPr>
          <w:rFonts w:eastAsia="標楷體" w:hint="eastAsia"/>
        </w:rPr>
        <w:t>學期教保服務起始日後，未逾學期教保服務總日數三分之一者，退還三分之二。</w:t>
      </w:r>
    </w:p>
    <w:p w:rsidR="006F7E0F" w:rsidRPr="00C564C2" w:rsidRDefault="006F7E0F" w:rsidP="006F7E0F">
      <w:pPr>
        <w:tabs>
          <w:tab w:val="left" w:pos="1080"/>
        </w:tabs>
        <w:spacing w:line="360" w:lineRule="exact"/>
        <w:ind w:leftChars="5" w:left="240" w:hangingChars="95" w:hanging="228"/>
        <w:jc w:val="both"/>
        <w:rPr>
          <w:rFonts w:eastAsia="標楷體"/>
        </w:rPr>
      </w:pPr>
      <w:r w:rsidRPr="00C564C2">
        <w:rPr>
          <w:rFonts w:eastAsia="標楷體" w:hint="eastAsia"/>
        </w:rPr>
        <w:t xml:space="preserve">　　</w:t>
      </w:r>
      <w:r w:rsidRPr="00C564C2">
        <w:rPr>
          <w:rFonts w:eastAsia="標楷體" w:hint="eastAsia"/>
        </w:rPr>
        <w:t xml:space="preserve"> (</w:t>
      </w:r>
      <w:r w:rsidRPr="00C564C2">
        <w:rPr>
          <w:rFonts w:eastAsia="標楷體" w:hint="eastAsia"/>
        </w:rPr>
        <w:t>三</w:t>
      </w:r>
      <w:r w:rsidRPr="00C564C2">
        <w:rPr>
          <w:rFonts w:eastAsia="標楷體" w:hint="eastAsia"/>
        </w:rPr>
        <w:t>)</w:t>
      </w:r>
      <w:r w:rsidRPr="00C564C2">
        <w:rPr>
          <w:rFonts w:eastAsia="標楷體" w:hint="eastAsia"/>
        </w:rPr>
        <w:t>學期教保服務起始日後，逾學期教保服務總日數三分之一未逾三分之二者，退還三分之一。</w:t>
      </w:r>
    </w:p>
    <w:p w:rsidR="006F7E0F" w:rsidRPr="00C564C2" w:rsidRDefault="006F7E0F" w:rsidP="006F7E0F">
      <w:pPr>
        <w:tabs>
          <w:tab w:val="left" w:pos="1080"/>
        </w:tabs>
        <w:spacing w:line="360" w:lineRule="exact"/>
        <w:ind w:leftChars="5" w:left="240" w:hangingChars="95" w:hanging="228"/>
        <w:jc w:val="both"/>
        <w:rPr>
          <w:rFonts w:eastAsia="標楷體"/>
        </w:rPr>
      </w:pPr>
      <w:r w:rsidRPr="00C564C2">
        <w:rPr>
          <w:rFonts w:eastAsia="標楷體" w:hint="eastAsia"/>
        </w:rPr>
        <w:t xml:space="preserve">　　</w:t>
      </w:r>
      <w:r w:rsidRPr="00C564C2">
        <w:rPr>
          <w:rFonts w:eastAsia="標楷體" w:hint="eastAsia"/>
        </w:rPr>
        <w:t xml:space="preserve"> (</w:t>
      </w:r>
      <w:r w:rsidRPr="00C564C2">
        <w:rPr>
          <w:rFonts w:eastAsia="標楷體" w:hint="eastAsia"/>
        </w:rPr>
        <w:t>四</w:t>
      </w:r>
      <w:r w:rsidRPr="00C564C2">
        <w:rPr>
          <w:rFonts w:eastAsia="標楷體" w:hint="eastAsia"/>
        </w:rPr>
        <w:t>)</w:t>
      </w:r>
      <w:r w:rsidRPr="00C564C2">
        <w:rPr>
          <w:rFonts w:eastAsia="標楷體" w:hint="eastAsia"/>
        </w:rPr>
        <w:t>學期教保服務起始日後，逾學期教保服務總日數三分之二者，不予退費。</w:t>
      </w:r>
    </w:p>
    <w:p w:rsidR="006F7E0F" w:rsidRPr="00C564C2" w:rsidRDefault="006F7E0F" w:rsidP="006F7E0F">
      <w:pPr>
        <w:tabs>
          <w:tab w:val="left" w:pos="1080"/>
        </w:tabs>
        <w:spacing w:line="360" w:lineRule="exact"/>
        <w:ind w:leftChars="5" w:left="240" w:hangingChars="95" w:hanging="228"/>
        <w:jc w:val="both"/>
        <w:rPr>
          <w:rFonts w:eastAsia="標楷體"/>
        </w:rPr>
      </w:pPr>
      <w:r w:rsidRPr="00C564C2">
        <w:rPr>
          <w:rFonts w:eastAsia="標楷體" w:hint="eastAsia"/>
        </w:rPr>
        <w:t xml:space="preserve">   </w:t>
      </w:r>
      <w:r w:rsidRPr="00C564C2">
        <w:rPr>
          <w:rFonts w:eastAsia="標楷體" w:hint="eastAsia"/>
        </w:rPr>
        <w:t>二、保險費及家長會費：依學生團體保險及家長會設置等相關規定辦理退費。</w:t>
      </w:r>
    </w:p>
    <w:p w:rsidR="006F7E0F" w:rsidRPr="00C564C2" w:rsidRDefault="006F7E0F" w:rsidP="006F7E0F">
      <w:pPr>
        <w:tabs>
          <w:tab w:val="left" w:pos="1080"/>
        </w:tabs>
        <w:spacing w:line="360" w:lineRule="exact"/>
        <w:ind w:leftChars="5" w:left="240" w:hangingChars="95" w:hanging="228"/>
        <w:jc w:val="both"/>
        <w:rPr>
          <w:rFonts w:eastAsia="標楷體"/>
        </w:rPr>
      </w:pPr>
      <w:r w:rsidRPr="00C564C2">
        <w:rPr>
          <w:rFonts w:eastAsia="標楷體" w:hint="eastAsia"/>
        </w:rPr>
        <w:t xml:space="preserve">   </w:t>
      </w:r>
      <w:r w:rsidRPr="00C564C2">
        <w:rPr>
          <w:rFonts w:eastAsia="標楷體" w:hint="eastAsia"/>
        </w:rPr>
        <w:t>三、其他代辦費：以學期為收費期間者，按就讀月數退費；以月為收費期間者就讀日數比率退費；已製</w:t>
      </w:r>
    </w:p>
    <w:p w:rsidR="006F7E0F" w:rsidRPr="00C564C2" w:rsidRDefault="006F7E0F" w:rsidP="006F7E0F">
      <w:pPr>
        <w:tabs>
          <w:tab w:val="left" w:pos="1080"/>
        </w:tabs>
        <w:spacing w:line="360" w:lineRule="exact"/>
        <w:ind w:leftChars="5" w:left="240" w:hangingChars="95" w:hanging="228"/>
        <w:jc w:val="both"/>
        <w:rPr>
          <w:rFonts w:eastAsia="標楷體"/>
        </w:rPr>
      </w:pPr>
      <w:r w:rsidRPr="00C564C2">
        <w:rPr>
          <w:rFonts w:eastAsia="標楷體" w:hint="eastAsia"/>
        </w:rPr>
        <w:t xml:space="preserve">       </w:t>
      </w:r>
      <w:r w:rsidRPr="00C564C2">
        <w:rPr>
          <w:rFonts w:eastAsia="標楷體" w:hint="eastAsia"/>
        </w:rPr>
        <w:t>成成品者不予退費，並發還成品。</w:t>
      </w:r>
      <w:r w:rsidRPr="00C564C2">
        <w:rPr>
          <w:rFonts w:eastAsia="標楷體" w:hint="eastAsia"/>
        </w:rPr>
        <w:t xml:space="preserve">   </w:t>
      </w:r>
    </w:p>
    <w:p w:rsidR="006F7E0F" w:rsidRPr="00C564C2" w:rsidRDefault="006F7E0F" w:rsidP="006F7E0F">
      <w:pPr>
        <w:tabs>
          <w:tab w:val="left" w:pos="1080"/>
        </w:tabs>
        <w:spacing w:line="360" w:lineRule="exact"/>
        <w:ind w:leftChars="5" w:left="240" w:hangingChars="95" w:hanging="228"/>
        <w:jc w:val="both"/>
        <w:rPr>
          <w:rFonts w:eastAsia="標楷體"/>
        </w:rPr>
      </w:pPr>
      <w:r w:rsidRPr="00C564C2">
        <w:rPr>
          <w:rFonts w:eastAsia="標楷體" w:hint="eastAsia"/>
        </w:rPr>
        <w:t xml:space="preserve">   </w:t>
      </w:r>
      <w:r w:rsidRPr="00C564C2">
        <w:rPr>
          <w:rFonts w:eastAsia="標楷體" w:hint="eastAsia"/>
        </w:rPr>
        <w:t>四、教保服務機構依前項規定退費時，應發給退費單據，並列明退費項目及數額。</w:t>
      </w:r>
    </w:p>
    <w:p w:rsidR="006F7E0F" w:rsidRPr="00C564C2" w:rsidRDefault="006F7E0F" w:rsidP="006F7E0F">
      <w:pPr>
        <w:tabs>
          <w:tab w:val="left" w:pos="1080"/>
        </w:tabs>
        <w:spacing w:line="360" w:lineRule="exact"/>
        <w:ind w:leftChars="5" w:left="240" w:hangingChars="95" w:hanging="228"/>
        <w:jc w:val="both"/>
        <w:rPr>
          <w:rFonts w:eastAsia="標楷體"/>
        </w:rPr>
      </w:pPr>
      <w:r w:rsidRPr="00C564C2">
        <w:rPr>
          <w:rFonts w:eastAsia="標楷體" w:hint="eastAsia"/>
        </w:rPr>
        <w:t xml:space="preserve"> </w:t>
      </w:r>
      <w:r w:rsidRPr="00C564C2">
        <w:rPr>
          <w:rFonts w:eastAsia="標楷體" w:hint="eastAsia"/>
        </w:rPr>
        <w:t>第七條</w:t>
      </w:r>
      <w:r w:rsidRPr="00C564C2">
        <w:rPr>
          <w:rFonts w:eastAsia="標楷體" w:hint="eastAsia"/>
        </w:rPr>
        <w:t xml:space="preserve"> </w:t>
      </w:r>
      <w:r w:rsidRPr="00C564C2">
        <w:rPr>
          <w:rFonts w:eastAsia="標楷體" w:hint="eastAsia"/>
        </w:rPr>
        <w:t>幼兒因故請假並於事前辦妥請假手續，且請假日數</w:t>
      </w:r>
      <w:r w:rsidRPr="00C564C2">
        <w:rPr>
          <w:rFonts w:eastAsia="標楷體" w:hint="eastAsia"/>
          <w:b/>
        </w:rPr>
        <w:t>連續達七日</w:t>
      </w:r>
      <w:r w:rsidRPr="00C564C2">
        <w:rPr>
          <w:rFonts w:eastAsia="標楷體" w:hint="eastAsia"/>
          <w:b/>
        </w:rPr>
        <w:t>(</w:t>
      </w:r>
      <w:r w:rsidRPr="00C564C2">
        <w:rPr>
          <w:rFonts w:eastAsia="標楷體" w:hint="eastAsia"/>
          <w:b/>
        </w:rPr>
        <w:t>含假日</w:t>
      </w:r>
      <w:r w:rsidRPr="00C564C2">
        <w:rPr>
          <w:rFonts w:eastAsia="標楷體" w:hint="eastAsia"/>
          <w:b/>
        </w:rPr>
        <w:t>)</w:t>
      </w:r>
      <w:r w:rsidRPr="00C564C2">
        <w:rPr>
          <w:rFonts w:eastAsia="標楷體" w:hint="eastAsia"/>
          <w:b/>
        </w:rPr>
        <w:t>以上</w:t>
      </w:r>
      <w:r w:rsidRPr="00C564C2">
        <w:rPr>
          <w:rFonts w:eastAsia="標楷體" w:hint="eastAsia"/>
        </w:rPr>
        <w:t>者，公立及準公共教</w:t>
      </w:r>
    </w:p>
    <w:p w:rsidR="006F7E0F" w:rsidRPr="00C564C2" w:rsidRDefault="006F7E0F" w:rsidP="006F7E0F">
      <w:pPr>
        <w:tabs>
          <w:tab w:val="left" w:pos="1080"/>
        </w:tabs>
        <w:spacing w:line="360" w:lineRule="exact"/>
        <w:ind w:leftChars="5" w:left="240" w:hangingChars="95" w:hanging="228"/>
        <w:jc w:val="both"/>
        <w:rPr>
          <w:rFonts w:eastAsia="標楷體"/>
        </w:rPr>
      </w:pPr>
      <w:r w:rsidRPr="00C564C2">
        <w:rPr>
          <w:rFonts w:eastAsia="標楷體" w:hint="eastAsia"/>
        </w:rPr>
        <w:t xml:space="preserve">     </w:t>
      </w:r>
      <w:r w:rsidRPr="00C564C2">
        <w:rPr>
          <w:rFonts w:eastAsia="標楷體" w:hint="eastAsia"/>
        </w:rPr>
        <w:t>保服務機構應按請假日數及當月教保服務日數比率核實計算退費；私立教保服務機構應按請假日數</w:t>
      </w:r>
    </w:p>
    <w:p w:rsidR="006F7E0F" w:rsidRPr="00C564C2" w:rsidRDefault="006F7E0F" w:rsidP="006F7E0F">
      <w:pPr>
        <w:tabs>
          <w:tab w:val="left" w:pos="1080"/>
        </w:tabs>
        <w:spacing w:line="360" w:lineRule="exact"/>
        <w:ind w:leftChars="5" w:left="240" w:hangingChars="95" w:hanging="228"/>
        <w:jc w:val="both"/>
        <w:rPr>
          <w:rFonts w:eastAsia="標楷體"/>
        </w:rPr>
      </w:pPr>
      <w:r w:rsidRPr="00C564C2">
        <w:rPr>
          <w:rFonts w:eastAsia="標楷體" w:hint="eastAsia"/>
        </w:rPr>
        <w:t xml:space="preserve">     </w:t>
      </w:r>
      <w:r w:rsidRPr="00C564C2">
        <w:rPr>
          <w:rFonts w:eastAsia="標楷體" w:hint="eastAsia"/>
        </w:rPr>
        <w:t xml:space="preserve">比率退還午餐費、點心費及交通費，其餘項目不予退費；以次數計費之延長照顧服務費得準用之。　</w:t>
      </w:r>
    </w:p>
    <w:p w:rsidR="006F7E0F" w:rsidRPr="00C564C2" w:rsidRDefault="006F7E0F" w:rsidP="006F7E0F">
      <w:pPr>
        <w:tabs>
          <w:tab w:val="left" w:pos="1080"/>
        </w:tabs>
        <w:spacing w:line="360" w:lineRule="exact"/>
        <w:ind w:leftChars="5" w:left="240" w:hangingChars="95" w:hanging="228"/>
        <w:jc w:val="both"/>
        <w:rPr>
          <w:rFonts w:eastAsia="標楷體"/>
        </w:rPr>
      </w:pPr>
      <w:r w:rsidRPr="00C564C2">
        <w:rPr>
          <w:rFonts w:eastAsia="標楷體" w:hint="eastAsia"/>
        </w:rPr>
        <w:t xml:space="preserve">        </w:t>
      </w:r>
      <w:r w:rsidRPr="00C564C2">
        <w:rPr>
          <w:rFonts w:eastAsia="標楷體" w:hint="eastAsia"/>
        </w:rPr>
        <w:t>因法定傳染病或流行病或流行性疫情等強制停課</w:t>
      </w:r>
      <w:r w:rsidRPr="00C564C2">
        <w:rPr>
          <w:rFonts w:eastAsia="標楷體" w:hint="eastAsia"/>
          <w:b/>
        </w:rPr>
        <w:t>連續達七日（含假日）以上</w:t>
      </w:r>
      <w:r w:rsidRPr="00C564C2">
        <w:rPr>
          <w:rFonts w:eastAsia="標楷體" w:hint="eastAsia"/>
        </w:rPr>
        <w:t>者，公立及準公共教</w:t>
      </w:r>
    </w:p>
    <w:p w:rsidR="006F7E0F" w:rsidRPr="00C564C2" w:rsidRDefault="006F7E0F" w:rsidP="006F7E0F">
      <w:pPr>
        <w:tabs>
          <w:tab w:val="left" w:pos="1080"/>
        </w:tabs>
        <w:spacing w:line="360" w:lineRule="exact"/>
        <w:ind w:leftChars="5" w:left="240" w:hangingChars="95" w:hanging="228"/>
        <w:jc w:val="both"/>
        <w:rPr>
          <w:rFonts w:eastAsia="標楷體"/>
        </w:rPr>
      </w:pPr>
      <w:r w:rsidRPr="00C564C2">
        <w:rPr>
          <w:rFonts w:eastAsia="標楷體" w:hint="eastAsia"/>
        </w:rPr>
        <w:t xml:space="preserve">     </w:t>
      </w:r>
      <w:r w:rsidRPr="00C564C2">
        <w:rPr>
          <w:rFonts w:eastAsia="標楷體" w:hint="eastAsia"/>
        </w:rPr>
        <w:t>保服務機構應按停課日數及當月教保服務日數比率核實計算退費；私立教保服務機構應按停課日數</w:t>
      </w:r>
    </w:p>
    <w:p w:rsidR="006F7E0F" w:rsidRPr="00C564C2" w:rsidRDefault="006F7E0F" w:rsidP="006F7E0F">
      <w:pPr>
        <w:tabs>
          <w:tab w:val="left" w:pos="1080"/>
        </w:tabs>
        <w:spacing w:line="360" w:lineRule="exact"/>
        <w:ind w:leftChars="5" w:left="240" w:hangingChars="95" w:hanging="228"/>
        <w:jc w:val="both"/>
        <w:rPr>
          <w:rFonts w:eastAsia="標楷體"/>
        </w:rPr>
      </w:pPr>
      <w:r w:rsidRPr="00C564C2">
        <w:rPr>
          <w:rFonts w:eastAsia="標楷體" w:hint="eastAsia"/>
        </w:rPr>
        <w:t xml:space="preserve">     </w:t>
      </w:r>
      <w:r w:rsidRPr="00C564C2">
        <w:rPr>
          <w:rFonts w:eastAsia="標楷體" w:hint="eastAsia"/>
        </w:rPr>
        <w:t>比率退還午餐費、點心費及交通費，其餘項目不予退費；以次數計費之延長照顧服務費得準用之。</w:t>
      </w:r>
    </w:p>
    <w:p w:rsidR="00826558" w:rsidRPr="00C564C2" w:rsidRDefault="006F7E0F" w:rsidP="00826558">
      <w:pPr>
        <w:tabs>
          <w:tab w:val="left" w:pos="1080"/>
        </w:tabs>
        <w:spacing w:line="360" w:lineRule="exact"/>
        <w:ind w:leftChars="5" w:left="240" w:hangingChars="95" w:hanging="228"/>
        <w:jc w:val="both"/>
        <w:rPr>
          <w:rFonts w:eastAsia="標楷體"/>
        </w:rPr>
      </w:pPr>
      <w:r w:rsidRPr="00C564C2">
        <w:rPr>
          <w:rFonts w:eastAsia="標楷體" w:hint="eastAsia"/>
        </w:rPr>
        <w:t xml:space="preserve"> </w:t>
      </w:r>
      <w:r w:rsidRPr="00C564C2">
        <w:rPr>
          <w:rFonts w:eastAsia="標楷體" w:hint="eastAsia"/>
        </w:rPr>
        <w:t>第八條</w:t>
      </w:r>
      <w:r w:rsidRPr="00C564C2">
        <w:rPr>
          <w:rFonts w:eastAsia="標楷體" w:hint="eastAsia"/>
        </w:rPr>
        <w:t xml:space="preserve"> </w:t>
      </w:r>
      <w:r w:rsidRPr="00C564C2">
        <w:rPr>
          <w:rFonts w:eastAsia="標楷體" w:hint="eastAsia"/>
        </w:rPr>
        <w:t>國定假日、農曆春節連續達七日</w:t>
      </w:r>
      <w:r w:rsidRPr="00C564C2">
        <w:rPr>
          <w:rFonts w:eastAsia="標楷體" w:hint="eastAsia"/>
          <w:b/>
          <w:color w:val="FF0000"/>
        </w:rPr>
        <w:t>（含假日</w:t>
      </w:r>
      <w:r w:rsidR="00826558" w:rsidRPr="00C564C2">
        <w:rPr>
          <w:rFonts w:eastAsia="標楷體" w:hint="eastAsia"/>
          <w:b/>
          <w:color w:val="FF0000"/>
        </w:rPr>
        <w:t>及彈性放假日</w:t>
      </w:r>
      <w:r w:rsidRPr="00C564C2">
        <w:rPr>
          <w:rFonts w:eastAsia="標楷體" w:hint="eastAsia"/>
          <w:b/>
          <w:color w:val="FF0000"/>
        </w:rPr>
        <w:t>）</w:t>
      </w:r>
      <w:r w:rsidRPr="00C564C2">
        <w:rPr>
          <w:rFonts w:eastAsia="標楷體" w:hint="eastAsia"/>
        </w:rPr>
        <w:t>以上者，公立及準公共教保服務機應按</w:t>
      </w:r>
    </w:p>
    <w:p w:rsidR="00826558" w:rsidRPr="00C564C2" w:rsidRDefault="006F7E0F" w:rsidP="00826558">
      <w:pPr>
        <w:tabs>
          <w:tab w:val="left" w:pos="1080"/>
        </w:tabs>
        <w:spacing w:line="360" w:lineRule="exact"/>
        <w:ind w:leftChars="5" w:left="12" w:firstLineChars="200" w:firstLine="480"/>
        <w:jc w:val="both"/>
        <w:rPr>
          <w:rFonts w:eastAsia="標楷體"/>
        </w:rPr>
      </w:pPr>
      <w:r w:rsidRPr="00C564C2">
        <w:rPr>
          <w:rFonts w:eastAsia="標楷體" w:hint="eastAsia"/>
        </w:rPr>
        <w:t>放假日數（扣除例假日）及當月教保服務日數比率核實計算預先扣除，不得收取；私立教保服務機構</w:t>
      </w:r>
    </w:p>
    <w:p w:rsidR="00826558" w:rsidRPr="00C564C2" w:rsidRDefault="006F7E0F" w:rsidP="00826558">
      <w:pPr>
        <w:tabs>
          <w:tab w:val="left" w:pos="1080"/>
        </w:tabs>
        <w:spacing w:line="360" w:lineRule="exact"/>
        <w:ind w:leftChars="5" w:left="12" w:firstLineChars="200" w:firstLine="480"/>
        <w:jc w:val="both"/>
        <w:rPr>
          <w:rFonts w:eastAsia="標楷體"/>
        </w:rPr>
      </w:pPr>
      <w:r w:rsidRPr="00C564C2">
        <w:rPr>
          <w:rFonts w:eastAsia="標楷體" w:hint="eastAsia"/>
        </w:rPr>
        <w:lastRenderedPageBreak/>
        <w:t>之午餐費、點心費及交通費應按放假日數（扣除例假日）比率預先扣除，不得收取。須辦理補課之彈</w:t>
      </w:r>
    </w:p>
    <w:p w:rsidR="00F240D7" w:rsidRPr="00C564C2" w:rsidRDefault="006F7E0F" w:rsidP="00826558">
      <w:pPr>
        <w:tabs>
          <w:tab w:val="left" w:pos="1080"/>
        </w:tabs>
        <w:spacing w:line="360" w:lineRule="exact"/>
        <w:ind w:leftChars="5" w:left="12" w:firstLineChars="200" w:firstLine="480"/>
        <w:jc w:val="both"/>
        <w:rPr>
          <w:rFonts w:eastAsia="標楷體"/>
        </w:rPr>
      </w:pPr>
      <w:r w:rsidRPr="00C564C2">
        <w:rPr>
          <w:rFonts w:eastAsia="標楷體" w:hint="eastAsia"/>
        </w:rPr>
        <w:t>性放假日不予退費；以次數計費之延長照顧服務費得準用之。</w:t>
      </w:r>
    </w:p>
    <w:sectPr w:rsidR="00F240D7" w:rsidRPr="00C564C2" w:rsidSect="008C63A8">
      <w:pgSz w:w="11907" w:h="16840" w:code="9"/>
      <w:pgMar w:top="142" w:right="283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B8A" w:rsidRDefault="00386B8A" w:rsidP="00C6471F">
      <w:r>
        <w:separator/>
      </w:r>
    </w:p>
  </w:endnote>
  <w:endnote w:type="continuationSeparator" w:id="0">
    <w:p w:rsidR="00386B8A" w:rsidRDefault="00386B8A" w:rsidP="00C6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思源黑体 CN Regular">
    <w:altName w:val="Arial Unicode MS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B8A" w:rsidRDefault="00386B8A" w:rsidP="00C6471F">
      <w:r>
        <w:separator/>
      </w:r>
    </w:p>
  </w:footnote>
  <w:footnote w:type="continuationSeparator" w:id="0">
    <w:p w:rsidR="00386B8A" w:rsidRDefault="00386B8A" w:rsidP="00C64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83771"/>
    <w:multiLevelType w:val="hybridMultilevel"/>
    <w:tmpl w:val="3134E918"/>
    <w:lvl w:ilvl="0" w:tplc="217AA0AA">
      <w:start w:val="1"/>
      <w:numFmt w:val="taiwaneseCountingThousand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08D3A44"/>
    <w:multiLevelType w:val="hybridMultilevel"/>
    <w:tmpl w:val="DFE88134"/>
    <w:lvl w:ilvl="0" w:tplc="C24EAB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C0"/>
    <w:rsid w:val="0002598E"/>
    <w:rsid w:val="00071B95"/>
    <w:rsid w:val="00074164"/>
    <w:rsid w:val="00090C72"/>
    <w:rsid w:val="0009441A"/>
    <w:rsid w:val="000A385D"/>
    <w:rsid w:val="000A5617"/>
    <w:rsid w:val="000C4E21"/>
    <w:rsid w:val="000D3B66"/>
    <w:rsid w:val="000D6D18"/>
    <w:rsid w:val="000F5E48"/>
    <w:rsid w:val="000F6856"/>
    <w:rsid w:val="000F68BF"/>
    <w:rsid w:val="00126EC1"/>
    <w:rsid w:val="00147BD4"/>
    <w:rsid w:val="001527F2"/>
    <w:rsid w:val="00170940"/>
    <w:rsid w:val="00172F36"/>
    <w:rsid w:val="00177A81"/>
    <w:rsid w:val="00192CA3"/>
    <w:rsid w:val="001A417B"/>
    <w:rsid w:val="001B205A"/>
    <w:rsid w:val="001C514E"/>
    <w:rsid w:val="002004DC"/>
    <w:rsid w:val="00207740"/>
    <w:rsid w:val="00216DF6"/>
    <w:rsid w:val="0022331C"/>
    <w:rsid w:val="00245A31"/>
    <w:rsid w:val="00246C39"/>
    <w:rsid w:val="00256B33"/>
    <w:rsid w:val="00263DB6"/>
    <w:rsid w:val="00264219"/>
    <w:rsid w:val="00273AF4"/>
    <w:rsid w:val="002B6FFF"/>
    <w:rsid w:val="002C7985"/>
    <w:rsid w:val="002D4B6B"/>
    <w:rsid w:val="002F5B4C"/>
    <w:rsid w:val="003122CA"/>
    <w:rsid w:val="00315110"/>
    <w:rsid w:val="003204D2"/>
    <w:rsid w:val="003414AA"/>
    <w:rsid w:val="003423FF"/>
    <w:rsid w:val="003510FC"/>
    <w:rsid w:val="003570C0"/>
    <w:rsid w:val="0036024D"/>
    <w:rsid w:val="00362883"/>
    <w:rsid w:val="003633BB"/>
    <w:rsid w:val="00386B8A"/>
    <w:rsid w:val="003927BC"/>
    <w:rsid w:val="003946AB"/>
    <w:rsid w:val="003A66FB"/>
    <w:rsid w:val="003C2532"/>
    <w:rsid w:val="003C4D0D"/>
    <w:rsid w:val="003D3F78"/>
    <w:rsid w:val="003D56DF"/>
    <w:rsid w:val="003E0348"/>
    <w:rsid w:val="003F139E"/>
    <w:rsid w:val="00411D1D"/>
    <w:rsid w:val="00422D5E"/>
    <w:rsid w:val="004256EA"/>
    <w:rsid w:val="00430AED"/>
    <w:rsid w:val="00451A85"/>
    <w:rsid w:val="004572BC"/>
    <w:rsid w:val="004616FC"/>
    <w:rsid w:val="004653C2"/>
    <w:rsid w:val="004841CE"/>
    <w:rsid w:val="0049438E"/>
    <w:rsid w:val="0049504F"/>
    <w:rsid w:val="00496CD6"/>
    <w:rsid w:val="00497140"/>
    <w:rsid w:val="004A648C"/>
    <w:rsid w:val="004B3073"/>
    <w:rsid w:val="004C3A6B"/>
    <w:rsid w:val="004E3D34"/>
    <w:rsid w:val="004F3475"/>
    <w:rsid w:val="004F63DB"/>
    <w:rsid w:val="00500010"/>
    <w:rsid w:val="00506451"/>
    <w:rsid w:val="00510642"/>
    <w:rsid w:val="00512864"/>
    <w:rsid w:val="00563C37"/>
    <w:rsid w:val="00594E26"/>
    <w:rsid w:val="00597A1E"/>
    <w:rsid w:val="005B2072"/>
    <w:rsid w:val="005E1855"/>
    <w:rsid w:val="005E2612"/>
    <w:rsid w:val="005E2800"/>
    <w:rsid w:val="005F346A"/>
    <w:rsid w:val="00600FC5"/>
    <w:rsid w:val="00612CED"/>
    <w:rsid w:val="00670F3E"/>
    <w:rsid w:val="00671D84"/>
    <w:rsid w:val="00685176"/>
    <w:rsid w:val="006972C3"/>
    <w:rsid w:val="006A1438"/>
    <w:rsid w:val="006B2062"/>
    <w:rsid w:val="006C1598"/>
    <w:rsid w:val="006C5339"/>
    <w:rsid w:val="006D0B6F"/>
    <w:rsid w:val="006E759C"/>
    <w:rsid w:val="006F5441"/>
    <w:rsid w:val="006F6165"/>
    <w:rsid w:val="006F7E0F"/>
    <w:rsid w:val="00702E1F"/>
    <w:rsid w:val="00716AD1"/>
    <w:rsid w:val="00720759"/>
    <w:rsid w:val="00764B6E"/>
    <w:rsid w:val="007654EA"/>
    <w:rsid w:val="007722BB"/>
    <w:rsid w:val="00777A59"/>
    <w:rsid w:val="007A557E"/>
    <w:rsid w:val="007B1A7E"/>
    <w:rsid w:val="007B4167"/>
    <w:rsid w:val="007B4D37"/>
    <w:rsid w:val="007C60C4"/>
    <w:rsid w:val="007D1C63"/>
    <w:rsid w:val="00801A9E"/>
    <w:rsid w:val="0080480E"/>
    <w:rsid w:val="00825279"/>
    <w:rsid w:val="00826558"/>
    <w:rsid w:val="00831A2A"/>
    <w:rsid w:val="00862B21"/>
    <w:rsid w:val="008705DF"/>
    <w:rsid w:val="008916AF"/>
    <w:rsid w:val="008C4235"/>
    <w:rsid w:val="008C63A8"/>
    <w:rsid w:val="008E0D72"/>
    <w:rsid w:val="008E3530"/>
    <w:rsid w:val="008F387D"/>
    <w:rsid w:val="008F5F73"/>
    <w:rsid w:val="008F7964"/>
    <w:rsid w:val="00901538"/>
    <w:rsid w:val="009037BA"/>
    <w:rsid w:val="00926A03"/>
    <w:rsid w:val="00937949"/>
    <w:rsid w:val="009418B6"/>
    <w:rsid w:val="00943A80"/>
    <w:rsid w:val="009455AB"/>
    <w:rsid w:val="00945974"/>
    <w:rsid w:val="009510EE"/>
    <w:rsid w:val="009526EB"/>
    <w:rsid w:val="009916A6"/>
    <w:rsid w:val="009A110A"/>
    <w:rsid w:val="009A3412"/>
    <w:rsid w:val="009B256D"/>
    <w:rsid w:val="009B537D"/>
    <w:rsid w:val="009B5A98"/>
    <w:rsid w:val="009C55B8"/>
    <w:rsid w:val="009E09C9"/>
    <w:rsid w:val="00A023AF"/>
    <w:rsid w:val="00A126A8"/>
    <w:rsid w:val="00A1378C"/>
    <w:rsid w:val="00A21131"/>
    <w:rsid w:val="00A225E3"/>
    <w:rsid w:val="00A42B77"/>
    <w:rsid w:val="00A62F11"/>
    <w:rsid w:val="00A724C0"/>
    <w:rsid w:val="00A8207E"/>
    <w:rsid w:val="00A8656C"/>
    <w:rsid w:val="00A90FD6"/>
    <w:rsid w:val="00AA0186"/>
    <w:rsid w:val="00AC6334"/>
    <w:rsid w:val="00AE31A5"/>
    <w:rsid w:val="00AE7A00"/>
    <w:rsid w:val="00AF0C80"/>
    <w:rsid w:val="00AF20B9"/>
    <w:rsid w:val="00AF256F"/>
    <w:rsid w:val="00B14E04"/>
    <w:rsid w:val="00B162D6"/>
    <w:rsid w:val="00B357A0"/>
    <w:rsid w:val="00B35DD2"/>
    <w:rsid w:val="00B45D4E"/>
    <w:rsid w:val="00B55BA4"/>
    <w:rsid w:val="00B65438"/>
    <w:rsid w:val="00B7092C"/>
    <w:rsid w:val="00B73842"/>
    <w:rsid w:val="00B8347C"/>
    <w:rsid w:val="00B86A7A"/>
    <w:rsid w:val="00BB2C92"/>
    <w:rsid w:val="00BB5936"/>
    <w:rsid w:val="00BC00C3"/>
    <w:rsid w:val="00BD2A88"/>
    <w:rsid w:val="00BF4CA5"/>
    <w:rsid w:val="00C1028A"/>
    <w:rsid w:val="00C27D15"/>
    <w:rsid w:val="00C35A34"/>
    <w:rsid w:val="00C50E2E"/>
    <w:rsid w:val="00C556CC"/>
    <w:rsid w:val="00C564C2"/>
    <w:rsid w:val="00C6471F"/>
    <w:rsid w:val="00C66539"/>
    <w:rsid w:val="00C852BB"/>
    <w:rsid w:val="00C9188A"/>
    <w:rsid w:val="00C93FDE"/>
    <w:rsid w:val="00CB0C04"/>
    <w:rsid w:val="00CB6788"/>
    <w:rsid w:val="00CC1301"/>
    <w:rsid w:val="00CC2215"/>
    <w:rsid w:val="00CC4E82"/>
    <w:rsid w:val="00CF723F"/>
    <w:rsid w:val="00D117C3"/>
    <w:rsid w:val="00D26D27"/>
    <w:rsid w:val="00D40D4C"/>
    <w:rsid w:val="00D55743"/>
    <w:rsid w:val="00D6412D"/>
    <w:rsid w:val="00D7179A"/>
    <w:rsid w:val="00D80A98"/>
    <w:rsid w:val="00DB3677"/>
    <w:rsid w:val="00DB5D07"/>
    <w:rsid w:val="00DC5361"/>
    <w:rsid w:val="00DD1814"/>
    <w:rsid w:val="00DD1F30"/>
    <w:rsid w:val="00DD20D4"/>
    <w:rsid w:val="00DE3B52"/>
    <w:rsid w:val="00E014FC"/>
    <w:rsid w:val="00E15F2F"/>
    <w:rsid w:val="00E25FFB"/>
    <w:rsid w:val="00E335DF"/>
    <w:rsid w:val="00E33B85"/>
    <w:rsid w:val="00E458C0"/>
    <w:rsid w:val="00E47416"/>
    <w:rsid w:val="00E55CFE"/>
    <w:rsid w:val="00E65E94"/>
    <w:rsid w:val="00E74782"/>
    <w:rsid w:val="00E75C6A"/>
    <w:rsid w:val="00E77508"/>
    <w:rsid w:val="00EB0E00"/>
    <w:rsid w:val="00EB2054"/>
    <w:rsid w:val="00EB2B76"/>
    <w:rsid w:val="00ED23DF"/>
    <w:rsid w:val="00ED4521"/>
    <w:rsid w:val="00EE2054"/>
    <w:rsid w:val="00EF0805"/>
    <w:rsid w:val="00F04A05"/>
    <w:rsid w:val="00F15DB8"/>
    <w:rsid w:val="00F240D7"/>
    <w:rsid w:val="00F322A8"/>
    <w:rsid w:val="00F42E5E"/>
    <w:rsid w:val="00F6203B"/>
    <w:rsid w:val="00F8213B"/>
    <w:rsid w:val="00F83521"/>
    <w:rsid w:val="00FA54F2"/>
    <w:rsid w:val="00FD3B80"/>
    <w:rsid w:val="00FF3C09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7E669D-6ECA-49FD-90C0-FB3A1D3F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16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777A59"/>
    <w:pPr>
      <w:spacing w:beforeLines="50" w:before="180" w:afterLines="50" w:after="180" w:line="440" w:lineRule="exact"/>
      <w:ind w:left="538" w:hangingChars="192" w:hanging="538"/>
    </w:pPr>
    <w:rPr>
      <w:rFonts w:ascii="標楷體" w:eastAsia="標楷體" w:hAnsi="標楷體"/>
      <w:sz w:val="28"/>
      <w:szCs w:val="20"/>
      <w:lang w:val="x-none" w:eastAsia="x-none"/>
    </w:rPr>
  </w:style>
  <w:style w:type="character" w:customStyle="1" w:styleId="a5">
    <w:name w:val="本文縮排 字元"/>
    <w:link w:val="a4"/>
    <w:rsid w:val="00777A59"/>
    <w:rPr>
      <w:rFonts w:ascii="標楷體" w:eastAsia="標楷體" w:hAnsi="標楷體"/>
      <w:kern w:val="2"/>
      <w:sz w:val="28"/>
    </w:rPr>
  </w:style>
  <w:style w:type="paragraph" w:styleId="a6">
    <w:name w:val="header"/>
    <w:basedOn w:val="a"/>
    <w:link w:val="a7"/>
    <w:rsid w:val="00C6471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C6471F"/>
    <w:rPr>
      <w:kern w:val="2"/>
    </w:rPr>
  </w:style>
  <w:style w:type="paragraph" w:styleId="a8">
    <w:name w:val="footer"/>
    <w:basedOn w:val="a"/>
    <w:link w:val="a9"/>
    <w:rsid w:val="00C6471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C6471F"/>
    <w:rPr>
      <w:kern w:val="2"/>
    </w:rPr>
  </w:style>
  <w:style w:type="paragraph" w:styleId="Web">
    <w:name w:val="Normal (Web)"/>
    <w:basedOn w:val="a"/>
    <w:uiPriority w:val="99"/>
    <w:unhideWhenUsed/>
    <w:rsid w:val="00CC13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C293B-2E26-4F10-A02F-52190ED0C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222</Words>
  <Characters>1266</Characters>
  <Application>Microsoft Office Word</Application>
  <DocSecurity>0</DocSecurity>
  <Lines>10</Lines>
  <Paragraphs>2</Paragraphs>
  <ScaleCrop>false</ScaleCrop>
  <Company>CMT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嘉義縣公私立○○幼兒園收退費基準</dc:title>
  <dc:subject/>
  <dc:creator>吳麗招</dc:creator>
  <cp:keywords/>
  <cp:lastModifiedBy>陳柏諺</cp:lastModifiedBy>
  <cp:revision>11</cp:revision>
  <cp:lastPrinted>2013-05-23T06:21:00Z</cp:lastPrinted>
  <dcterms:created xsi:type="dcterms:W3CDTF">2022-08-01T04:18:00Z</dcterms:created>
  <dcterms:modified xsi:type="dcterms:W3CDTF">2024-06-03T06:08:00Z</dcterms:modified>
</cp:coreProperties>
</file>