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34F" w:rsidRPr="00F75A6F" w:rsidRDefault="003E137A" w:rsidP="00D255DF">
      <w:pPr>
        <w:ind w:firstLineChars="1300" w:firstLine="4164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嘉義縣</w:t>
      </w:r>
      <w:r w:rsidR="00A96BAA">
        <w:rPr>
          <w:rFonts w:ascii="新細明體" w:hAnsi="新細明體" w:hint="eastAsia"/>
          <w:b/>
          <w:sz w:val="32"/>
          <w:szCs w:val="32"/>
        </w:rPr>
        <w:t>ＯＯＯ</w:t>
      </w:r>
      <w:r w:rsidR="00EF3533">
        <w:rPr>
          <w:rFonts w:hint="eastAsia"/>
          <w:b/>
          <w:sz w:val="32"/>
          <w:szCs w:val="32"/>
        </w:rPr>
        <w:t>學年度</w:t>
      </w:r>
      <w:r>
        <w:rPr>
          <w:rFonts w:ascii="新細明體" w:hAnsi="新細明體" w:hint="eastAsia"/>
          <w:b/>
          <w:sz w:val="32"/>
          <w:szCs w:val="32"/>
        </w:rPr>
        <w:t>ＯＯＯＯＯ</w:t>
      </w:r>
      <w:r w:rsidR="00B052DA">
        <w:rPr>
          <w:rFonts w:hint="eastAsia"/>
          <w:b/>
          <w:sz w:val="32"/>
          <w:szCs w:val="32"/>
        </w:rPr>
        <w:t>幼兒園</w:t>
      </w:r>
      <w:r w:rsidR="000D23C7">
        <w:rPr>
          <w:rFonts w:hint="eastAsia"/>
          <w:b/>
          <w:sz w:val="32"/>
          <w:szCs w:val="32"/>
        </w:rPr>
        <w:t>責任通報</w:t>
      </w:r>
      <w:r w:rsidR="00B052DA">
        <w:rPr>
          <w:rFonts w:hint="eastAsia"/>
          <w:b/>
          <w:sz w:val="32"/>
          <w:szCs w:val="32"/>
        </w:rPr>
        <w:t>作業流程</w:t>
      </w:r>
      <w:r w:rsidR="00B052DA">
        <w:rPr>
          <w:rFonts w:hint="eastAsia"/>
          <w:b/>
          <w:sz w:val="32"/>
          <w:szCs w:val="32"/>
        </w:rPr>
        <w:t xml:space="preserve">                          </w:t>
      </w:r>
    </w:p>
    <w:p w:rsidR="0066797A" w:rsidRDefault="003E137A">
      <w:r>
        <w:rPr>
          <w:noProof/>
        </w:rPr>
        <mc:AlternateContent>
          <mc:Choice Requires="wpc">
            <w:drawing>
              <wp:inline distT="0" distB="0" distL="0" distR="0">
                <wp:extent cx="10058400" cy="6516370"/>
                <wp:effectExtent l="9525" t="9525" r="0" b="0"/>
                <wp:docPr id="31" name="畫布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86408" y="114202"/>
                            <a:ext cx="571373" cy="12575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97A" w:rsidRDefault="00ED7DB0" w:rsidP="00080253">
                              <w:r>
                                <w:rPr>
                                  <w:rFonts w:hint="eastAsia"/>
                                </w:rPr>
                                <w:t>園所</w:t>
                              </w:r>
                              <w:r w:rsidR="0066797A">
                                <w:rPr>
                                  <w:rFonts w:hint="eastAsia"/>
                                </w:rPr>
                                <w:t>指定通報權責人員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20"/>
                        <wps:cNvCnPr/>
                        <wps:spPr bwMode="auto">
                          <a:xfrm>
                            <a:off x="1028192" y="342605"/>
                            <a:ext cx="456819" cy="13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56819" y="2172582"/>
                            <a:ext cx="2288286" cy="29719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97A" w:rsidRDefault="006524FF" w:rsidP="00080253">
                              <w:r>
                                <w:rPr>
                                  <w:rFonts w:hint="eastAsia"/>
                                </w:rPr>
                                <w:t>知悉事件</w:t>
                              </w:r>
                              <w:r w:rsidRPr="00B17428">
                                <w:rPr>
                                  <w:rFonts w:hint="eastAsia"/>
                                  <w:u w:val="thick"/>
                                </w:rPr>
                                <w:t>24</w:t>
                              </w:r>
                              <w:r w:rsidRPr="00B17428">
                                <w:rPr>
                                  <w:rFonts w:hint="eastAsia"/>
                                  <w:u w:val="thick"/>
                                </w:rPr>
                                <w:t>小時內</w:t>
                              </w:r>
                              <w:r>
                                <w:rPr>
                                  <w:rFonts w:hint="eastAsia"/>
                                </w:rPr>
                                <w:t>依法進行責任通報</w:t>
                              </w: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</w:rPr>
                                <w:t>傳真通報單至各縣市家庭暴力暨性侵害防治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</w:rPr>
                                <w:t>。</w:t>
                              </w:r>
                              <w:r w:rsidR="00B052DA">
                                <w:rPr>
                                  <w:rFonts w:hint="eastAsia"/>
                                </w:rPr>
                                <w:t>通報順序</w:t>
                              </w:r>
                              <w:r w:rsidR="00B17428">
                                <w:rPr>
                                  <w:rFonts w:hint="eastAsia"/>
                                </w:rPr>
                                <w:t>---</w:t>
                              </w:r>
                            </w:p>
                            <w:p w:rsidR="00356A65" w:rsidRDefault="006524FF" w:rsidP="00080253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B052DA">
                                <w:rPr>
                                  <w:rFonts w:hint="eastAsia"/>
                                  <w:b/>
                                  <w:sz w:val="26"/>
                                  <w:szCs w:val="26"/>
                                </w:rPr>
                                <w:t>&lt;</w:t>
                              </w:r>
                              <w:r w:rsidRPr="00B052DA">
                                <w:rPr>
                                  <w:rFonts w:hint="eastAsia"/>
                                  <w:b/>
                                  <w:sz w:val="26"/>
                                  <w:szCs w:val="26"/>
                                </w:rPr>
                                <w:t>法定通報</w:t>
                              </w:r>
                              <w:r w:rsidRPr="00B052DA">
                                <w:rPr>
                                  <w:rFonts w:hint="eastAsia"/>
                                  <w:b/>
                                  <w:sz w:val="26"/>
                                  <w:szCs w:val="26"/>
                                </w:rPr>
                                <w:t>&gt;</w:t>
                              </w:r>
                              <w:r w:rsidRPr="00B052DA">
                                <w:rPr>
                                  <w:rFonts w:hint="eastAsia"/>
                                </w:rPr>
                                <w:t>地方家暴中心或社政單位或內政部</w:t>
                              </w:r>
                              <w:r w:rsidRPr="00B052DA">
                                <w:rPr>
                                  <w:rFonts w:hint="eastAsia"/>
                                  <w:u w:val="single"/>
                                </w:rPr>
                                <w:t>關懷</w:t>
                              </w:r>
                              <w:r w:rsidRPr="00B052DA">
                                <w:rPr>
                                  <w:rFonts w:hint="eastAsia"/>
                                  <w:u w:val="single"/>
                                </w:rPr>
                                <w:t>E</w:t>
                              </w:r>
                              <w:r w:rsidRPr="00B052DA">
                                <w:rPr>
                                  <w:rFonts w:hint="eastAsia"/>
                                  <w:u w:val="single"/>
                                </w:rPr>
                                <w:t>起來</w:t>
                              </w:r>
                              <w:r w:rsidR="004048B7" w:rsidRPr="00B052DA">
                                <w:rPr>
                                  <w:rFonts w:hint="eastAsia"/>
                                </w:rPr>
                                <w:t>網站</w:t>
                              </w:r>
                              <w:r w:rsidR="004048B7">
                                <w:rPr>
                                  <w:rFonts w:hint="eastAsia"/>
                                </w:rPr>
                                <w:t>。</w:t>
                              </w:r>
                              <w:r w:rsidR="00356A65">
                                <w:rPr>
                                  <w:rFonts w:hint="eastAsia"/>
                                </w:rPr>
                                <w:t>(</w:t>
                              </w:r>
                              <w:r w:rsidR="00356A65">
                                <w:rPr>
                                  <w:rFonts w:hint="eastAsia"/>
                                </w:rPr>
                                <w:t>保護專線</w:t>
                              </w:r>
                              <w:r w:rsidR="00356A65">
                                <w:rPr>
                                  <w:rFonts w:hint="eastAsia"/>
                                </w:rPr>
                                <w:t>:113)</w:t>
                              </w:r>
                            </w:p>
                            <w:p w:rsidR="006524FF" w:rsidRDefault="00356A65" w:rsidP="00356A65">
                              <w:r>
                                <w:rPr>
                                  <w:rFonts w:hint="eastAsia"/>
                                  <w:b/>
                                  <w:sz w:val="26"/>
                                  <w:szCs w:val="26"/>
                                </w:rPr>
                                <w:t xml:space="preserve">   </w:t>
                              </w:r>
                              <w:r w:rsidR="004048B7">
                                <w:rPr>
                                  <w:rFonts w:hint="eastAsia"/>
                                </w:rPr>
                                <w:t>(</w:t>
                              </w:r>
                              <w:hyperlink r:id="rId7" w:history="1">
                                <w:r w:rsidR="004048B7" w:rsidRPr="00B17428">
                                  <w:rPr>
                                    <w:rStyle w:val="a3"/>
                                    <w:color w:val="000000"/>
                                  </w:rPr>
                                  <w:t>https://ecare.mohw.gov.tw/</w:t>
                                </w:r>
                              </w:hyperlink>
                              <w:r w:rsidR="004048B7" w:rsidRPr="00B17428">
                                <w:rPr>
                                  <w:rFonts w:hint="eastAsia"/>
                                  <w:color w:val="000000"/>
                                </w:rPr>
                                <w:t>)</w:t>
                              </w:r>
                            </w:p>
                            <w:p w:rsidR="004048B7" w:rsidRPr="004048B7" w:rsidRDefault="004048B7" w:rsidP="00080253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B052DA">
                                <w:rPr>
                                  <w:rFonts w:hint="eastAsia"/>
                                  <w:b/>
                                  <w:sz w:val="26"/>
                                  <w:szCs w:val="26"/>
                                </w:rPr>
                                <w:t>&lt;</w:t>
                              </w:r>
                              <w:r w:rsidRPr="00B052DA">
                                <w:rPr>
                                  <w:rFonts w:hint="eastAsia"/>
                                  <w:b/>
                                  <w:sz w:val="26"/>
                                  <w:szCs w:val="26"/>
                                </w:rPr>
                                <w:t>行政通報</w:t>
                              </w:r>
                              <w:r w:rsidRPr="00B052DA">
                                <w:rPr>
                                  <w:rFonts w:hint="eastAsia"/>
                                  <w:b/>
                                  <w:sz w:val="26"/>
                                  <w:szCs w:val="26"/>
                                </w:rPr>
                                <w:t>&gt;</w:t>
                              </w:r>
                              <w:r>
                                <w:rPr>
                                  <w:rFonts w:hint="eastAsia"/>
                                </w:rPr>
                                <w:t>教育部校園安全暨災害防救通報處理中心</w:t>
                              </w: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</w:rPr>
                                <w:t>簡稱校安中心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</w:rPr>
                                <w:t>。</w:t>
                              </w: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 w:rsidRPr="004048B7">
                                <w:t>https://csrc.edu.tw/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001008" y="5600005"/>
                            <a:ext cx="5259705" cy="799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5A6F" w:rsidRDefault="00F75A6F" w:rsidP="00080253">
                              <w:r>
                                <w:rPr>
                                  <w:rFonts w:hint="eastAsia"/>
                                </w:rPr>
                                <w:t>針對非直接關係人或當事人，但曾目睹、聽聞或知悉事件的學生</w:t>
                              </w: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</w:rPr>
                                <w:t>含學生家長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</w:rPr>
                                <w:t>，提供心理支持與陪伴，並啟動次級</w:t>
                              </w:r>
                              <w:r w:rsidR="0029271D">
                                <w:rPr>
                                  <w:rFonts w:hint="eastAsia"/>
                                </w:rPr>
                                <w:t>及三級輔導機制：包括個別輔導、團體輔導、心理諮商、轉介服務及對教師或家長提供諮詢等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30"/>
                        <wps:cNvCnPr/>
                        <wps:spPr bwMode="auto">
                          <a:xfrm>
                            <a:off x="2743708" y="3657203"/>
                            <a:ext cx="2170938" cy="13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914646" y="3428799"/>
                            <a:ext cx="1373251" cy="689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271D" w:rsidRDefault="0029271D" w:rsidP="0008025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醫院</w:t>
                              </w:r>
                            </w:p>
                            <w:p w:rsidR="0029271D" w:rsidRDefault="0029271D" w:rsidP="0008025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</w:rPr>
                                <w:t>驗傷、醫療照顧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33"/>
                        <wps:cNvCnPr/>
                        <wps:spPr bwMode="auto">
                          <a:xfrm>
                            <a:off x="2743708" y="4800594"/>
                            <a:ext cx="2170938" cy="13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914646" y="4572191"/>
                            <a:ext cx="1371854" cy="8007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7428" w:rsidRDefault="0029271D" w:rsidP="0008025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警察局</w:t>
                              </w:r>
                            </w:p>
                            <w:p w:rsidR="0029271D" w:rsidRDefault="0029271D" w:rsidP="0008025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</w:rPr>
                                <w:t>協助驗傷與採證、詢問與調查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972427" y="3428799"/>
                            <a:ext cx="801878" cy="18299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271D" w:rsidRDefault="00F558E3" w:rsidP="00080253">
                              <w:r>
                                <w:rPr>
                                  <w:rFonts w:hint="eastAsia"/>
                                </w:rPr>
                                <w:t>家庭暴力暨性侵害防治中心</w:t>
                              </w: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</w:rPr>
                                <w:t>醫療服務、保護扶助、暴力防治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36"/>
                        <wps:cNvCnPr/>
                        <wps:spPr bwMode="auto">
                          <a:xfrm flipV="1">
                            <a:off x="2743708" y="4343788"/>
                            <a:ext cx="4228719" cy="13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7"/>
                        <wps:cNvCnPr/>
                        <wps:spPr bwMode="auto">
                          <a:xfrm>
                            <a:off x="6286500" y="3657203"/>
                            <a:ext cx="685927" cy="13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8"/>
                        <wps:cNvCnPr/>
                        <wps:spPr bwMode="auto">
                          <a:xfrm>
                            <a:off x="6286500" y="4800594"/>
                            <a:ext cx="685927" cy="13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2"/>
                        <wps:cNvCnPr/>
                        <wps:spPr bwMode="auto">
                          <a:xfrm flipV="1">
                            <a:off x="7543800" y="1600198"/>
                            <a:ext cx="571373" cy="27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115173" y="342605"/>
                            <a:ext cx="685927" cy="2857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7BB6" w:rsidRDefault="004C7BB6" w:rsidP="00080253">
                              <w:r>
                                <w:rPr>
                                  <w:rFonts w:hint="eastAsia"/>
                                </w:rPr>
                                <w:t>指定輔導專責人員與社工單位聯繫，與相關專業網絡連結，並追蹤</w:t>
                              </w:r>
                              <w:r w:rsidR="00B17428">
                                <w:rPr>
                                  <w:rFonts w:hint="eastAsia"/>
                                </w:rPr>
                                <w:t>相關處遇</w:t>
                              </w:r>
                              <w:r w:rsidR="00E47A55">
                                <w:rPr>
                                  <w:rFonts w:hint="eastAsia"/>
                                </w:rPr>
                                <w:t>情形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8192" cy="19428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97A" w:rsidRDefault="00ED7DB0" w:rsidP="00080253">
                              <w:r>
                                <w:rPr>
                                  <w:rFonts w:hint="eastAsia"/>
                                </w:rPr>
                                <w:t>教師或園所</w:t>
                              </w:r>
                              <w:r w:rsidR="0066797A">
                                <w:rPr>
                                  <w:rFonts w:hint="eastAsia"/>
                                </w:rPr>
                                <w:t>知悉學生遭性侵、</w:t>
                              </w:r>
                              <w:r w:rsidR="00B052DA">
                                <w:rPr>
                                  <w:rFonts w:hint="eastAsia"/>
                                </w:rPr>
                                <w:t>性騷擾、性霸凌、</w:t>
                              </w:r>
                              <w:r w:rsidR="0066797A">
                                <w:rPr>
                                  <w:rFonts w:hint="eastAsia"/>
                                </w:rPr>
                                <w:t>家暴、虐待等</w:t>
                              </w:r>
                              <w:r w:rsidR="00B052DA">
                                <w:rPr>
                                  <w:rFonts w:hint="eastAsia"/>
                                </w:rPr>
                                <w:t>法定責任通報</w:t>
                              </w:r>
                              <w:r w:rsidR="0066797A">
                                <w:rPr>
                                  <w:rFonts w:hint="eastAsia"/>
                                </w:rPr>
                                <w:t>事件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46"/>
                        <wps:cNvCnPr/>
                        <wps:spPr bwMode="auto">
                          <a:xfrm>
                            <a:off x="2057781" y="456806"/>
                            <a:ext cx="2856865" cy="13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971419" y="686585"/>
                            <a:ext cx="1264285" cy="15946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52DA" w:rsidRDefault="00B052DA" w:rsidP="00080253">
                              <w:r>
                                <w:rPr>
                                  <w:rFonts w:hint="eastAsia"/>
                                </w:rPr>
                                <w:t>如為校園性侵害、性騷擾或性霸凌事件，</w:t>
                              </w: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 w:rsidR="00ED7DB0">
                                <w:rPr>
                                  <w:rFonts w:hint="eastAsia"/>
                                </w:rPr>
                                <w:t>日內交園所</w:t>
                              </w:r>
                              <w:r>
                                <w:rPr>
                                  <w:rFonts w:hint="eastAsia"/>
                                </w:rPr>
                                <w:t>「性別平等教育委員會」調查處理。</w:t>
                              </w:r>
                            </w:p>
                            <w:p w:rsidR="00B052DA" w:rsidRPr="00B052DA" w:rsidRDefault="00B052DA" w:rsidP="0008025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56"/>
                        <wps:cNvCnPr/>
                        <wps:spPr bwMode="auto">
                          <a:xfrm>
                            <a:off x="2057781" y="914989"/>
                            <a:ext cx="913638" cy="13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57"/>
                        <wps:cNvCnPr/>
                        <wps:spPr bwMode="auto">
                          <a:xfrm flipV="1">
                            <a:off x="4228719" y="1600198"/>
                            <a:ext cx="685927" cy="13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29108" y="6172389"/>
                            <a:ext cx="3771900" cy="343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7428" w:rsidRPr="00B17428" w:rsidRDefault="00B17428" w:rsidP="00080253">
                              <w:pPr>
                                <w:rPr>
                                  <w:u w:val="thick"/>
                                </w:rPr>
                              </w:pPr>
                              <w:r w:rsidRPr="00B17428">
                                <w:rPr>
                                  <w:rFonts w:hint="eastAsia"/>
                                </w:rPr>
                                <w:t>＊</w:t>
                              </w:r>
                              <w:r w:rsidRPr="00B17428">
                                <w:rPr>
                                  <w:rFonts w:hint="eastAsia"/>
                                  <w:u w:val="thick"/>
                                </w:rPr>
                                <w:t>虛線</w:t>
                              </w:r>
                              <w:r>
                                <w:rPr>
                                  <w:rFonts w:hint="eastAsia"/>
                                  <w:u w:val="thick"/>
                                </w:rPr>
                                <w:t>流程</w:t>
                              </w:r>
                              <w:r w:rsidR="003807C6">
                                <w:rPr>
                                  <w:rFonts w:hint="eastAsia"/>
                                  <w:u w:val="thick"/>
                                </w:rPr>
                                <w:t>----</w:t>
                              </w:r>
                              <w:r w:rsidRPr="00B17428">
                                <w:rPr>
                                  <w:rFonts w:hint="eastAsia"/>
                                </w:rPr>
                                <w:t>係屬協助被害人或配合網絡機關項目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59"/>
                        <wps:cNvCnPr/>
                        <wps:spPr bwMode="auto">
                          <a:xfrm flipH="1">
                            <a:off x="1714119" y="1371795"/>
                            <a:ext cx="1397" cy="8007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61"/>
                        <wps:cNvCnPr/>
                        <wps:spPr bwMode="auto">
                          <a:xfrm flipH="1">
                            <a:off x="8458835" y="3200396"/>
                            <a:ext cx="1397" cy="10291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914646" y="0"/>
                            <a:ext cx="2629154" cy="33145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7A3D" w:rsidRDefault="004C7BB6" w:rsidP="00080253">
                              <w:r>
                                <w:rPr>
                                  <w:rFonts w:hint="eastAsia"/>
                                </w:rPr>
                                <w:t>由園長啟動危機處理機制</w:t>
                              </w:r>
                            </w:p>
                            <w:p w:rsidR="004C7BB6" w:rsidRDefault="004C7BB6" w:rsidP="00080253">
                              <w:pPr>
                                <w:numPr>
                                  <w:ilvl w:val="0"/>
                                  <w:numId w:val="3"/>
                                </w:numPr>
                              </w:pPr>
                              <w:r>
                                <w:rPr>
                                  <w:rFonts w:hint="eastAsia"/>
                                </w:rPr>
                                <w:t>通知家長或法定代理人</w:t>
                              </w: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</w:rPr>
                                <w:t>家內亂倫及家暴事件除外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  <w:p w:rsidR="004C7BB6" w:rsidRDefault="004C7BB6" w:rsidP="00080253">
                              <w:pPr>
                                <w:numPr>
                                  <w:ilvl w:val="0"/>
                                  <w:numId w:val="3"/>
                                </w:numPr>
                              </w:pPr>
                              <w:r>
                                <w:rPr>
                                  <w:rFonts w:hint="eastAsia"/>
                                </w:rPr>
                                <w:t>危機介入</w:t>
                              </w: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</w:rPr>
                                <w:t>情緒支持與情緒諮商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  <w:p w:rsidR="004C7BB6" w:rsidRDefault="004C7BB6" w:rsidP="00080253">
                              <w:pPr>
                                <w:numPr>
                                  <w:ilvl w:val="0"/>
                                  <w:numId w:val="3"/>
                                </w:numPr>
                              </w:pPr>
                              <w:r>
                                <w:rPr>
                                  <w:rFonts w:hint="eastAsia"/>
                                </w:rPr>
                                <w:t>指定專人對外發言</w:t>
                              </w:r>
                            </w:p>
                            <w:p w:rsidR="004C7BB6" w:rsidRDefault="004C7BB6" w:rsidP="00080253">
                              <w:pPr>
                                <w:numPr>
                                  <w:ilvl w:val="0"/>
                                  <w:numId w:val="3"/>
                                </w:numPr>
                              </w:pPr>
                              <w:r>
                                <w:rPr>
                                  <w:rFonts w:hint="eastAsia"/>
                                </w:rPr>
                                <w:t>對校園性侵害或性騷擾事件之雙方當事人：</w:t>
                              </w:r>
                            </w:p>
                            <w:p w:rsidR="004C7BB6" w:rsidRDefault="00B17428" w:rsidP="00080253">
                              <w:pPr>
                                <w:numPr>
                                  <w:ilvl w:val="0"/>
                                  <w:numId w:val="4"/>
                                </w:numPr>
                              </w:pPr>
                              <w:r>
                                <w:rPr>
                                  <w:rFonts w:hint="eastAsia"/>
                                </w:rPr>
                                <w:t>告知權益及救濟途徑或轉介</w:t>
                              </w:r>
                              <w:r w:rsidR="004C7BB6">
                                <w:rPr>
                                  <w:rFonts w:hint="eastAsia"/>
                                </w:rPr>
                                <w:t>機構處理</w:t>
                              </w:r>
                            </w:p>
                            <w:p w:rsidR="004C7BB6" w:rsidRDefault="004C7BB6" w:rsidP="00080253">
                              <w:pPr>
                                <w:numPr>
                                  <w:ilvl w:val="0"/>
                                  <w:numId w:val="4"/>
                                </w:numPr>
                              </w:pPr>
                              <w:r>
                                <w:rPr>
                                  <w:rFonts w:hint="eastAsia"/>
                                </w:rPr>
                                <w:t>提供心理輔導、保護措施及其他必要措施</w:t>
                              </w:r>
                            </w:p>
                            <w:p w:rsidR="004C7BB6" w:rsidRDefault="004C7BB6" w:rsidP="00080253">
                              <w:pPr>
                                <w:numPr>
                                  <w:ilvl w:val="0"/>
                                  <w:numId w:val="3"/>
                                </w:numPr>
                              </w:pPr>
                              <w:r>
                                <w:rPr>
                                  <w:rFonts w:hint="eastAsia"/>
                                </w:rPr>
                                <w:t>結合其他網絡機構之資源</w:t>
                              </w:r>
                            </w:p>
                            <w:p w:rsidR="004C7BB6" w:rsidRDefault="004C7BB6" w:rsidP="00080253">
                              <w:pPr>
                                <w:numPr>
                                  <w:ilvl w:val="0"/>
                                  <w:numId w:val="3"/>
                                </w:numPr>
                              </w:pPr>
                              <w:r>
                                <w:rPr>
                                  <w:rFonts w:hint="eastAsia"/>
                                </w:rPr>
                                <w:t>性平會追蹤輔導或相關處遇結果並報主管機關結案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3"/>
                        <wps:cNvSpPr>
                          <a:spLocks/>
                        </wps:cNvSpPr>
                        <wps:spPr bwMode="auto">
                          <a:xfrm>
                            <a:off x="7792466" y="4232338"/>
                            <a:ext cx="659384" cy="1376"/>
                          </a:xfrm>
                          <a:custGeom>
                            <a:avLst/>
                            <a:gdLst>
                              <a:gd name="T0" fmla="*/ 1039 w 1039"/>
                              <a:gd name="T1" fmla="*/ 0 h 1"/>
                              <a:gd name="T2" fmla="*/ 0 w 1039"/>
                              <a:gd name="T3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9" h="1">
                                <a:moveTo>
                                  <a:pt x="1039" y="0"/>
                                </a:move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65"/>
                        <wps:cNvCnPr/>
                        <wps:spPr bwMode="auto">
                          <a:xfrm>
                            <a:off x="2743708" y="5143199"/>
                            <a:ext cx="1483614" cy="1376"/>
                          </a:xfrm>
                          <a:prstGeom prst="line">
                            <a:avLst/>
                          </a:prstGeom>
                          <a:noFill/>
                          <a:ln w="285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66"/>
                        <wps:cNvCnPr/>
                        <wps:spPr bwMode="auto">
                          <a:xfrm flipH="1">
                            <a:off x="4228719" y="5143199"/>
                            <a:ext cx="1397" cy="456806"/>
                          </a:xfrm>
                          <a:prstGeom prst="line">
                            <a:avLst/>
                          </a:prstGeom>
                          <a:noFill/>
                          <a:ln w="285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67"/>
                        <wps:cNvCnPr/>
                        <wps:spPr bwMode="auto">
                          <a:xfrm>
                            <a:off x="7543800" y="114202"/>
                            <a:ext cx="2057781" cy="0"/>
                          </a:xfrm>
                          <a:prstGeom prst="line">
                            <a:avLst/>
                          </a:prstGeom>
                          <a:noFill/>
                          <a:ln w="285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69"/>
                        <wps:cNvCnPr/>
                        <wps:spPr bwMode="auto">
                          <a:xfrm>
                            <a:off x="9601581" y="114202"/>
                            <a:ext cx="0" cy="5715583"/>
                          </a:xfrm>
                          <a:prstGeom prst="line">
                            <a:avLst/>
                          </a:prstGeom>
                          <a:noFill/>
                          <a:ln w="285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0"/>
                        <wps:cNvCnPr/>
                        <wps:spPr bwMode="auto">
                          <a:xfrm flipH="1">
                            <a:off x="9257919" y="5829785"/>
                            <a:ext cx="343662" cy="0"/>
                          </a:xfrm>
                          <a:prstGeom prst="line">
                            <a:avLst/>
                          </a:prstGeom>
                          <a:noFill/>
                          <a:ln w="285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29108" y="5485804"/>
                            <a:ext cx="3428238" cy="799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1DEB" w:rsidRDefault="00080253" w:rsidP="00080253">
                              <w:r w:rsidRPr="00B17428">
                                <w:rPr>
                                  <w:rFonts w:hint="eastAsia"/>
                                </w:rPr>
                                <w:t>＊</w:t>
                              </w:r>
                              <w:r>
                                <w:rPr>
                                  <w:rFonts w:hint="eastAsia"/>
                                </w:rPr>
                                <w:t>依據教育部『各級學校及幼兒園學生遭受性侵</w:t>
                              </w:r>
                            </w:p>
                            <w:p w:rsidR="008F1DEB" w:rsidRDefault="008F1DEB" w:rsidP="00080253"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 w:rsidR="00080253">
                                <w:rPr>
                                  <w:rFonts w:hint="eastAsia"/>
                                </w:rPr>
                                <w:t>害性騷擾或性霸凌事件之通報及處理與輔導流</w:t>
                              </w:r>
                            </w:p>
                            <w:p w:rsidR="00080253" w:rsidRPr="00B17428" w:rsidRDefault="008F1DEB" w:rsidP="00080253">
                              <w:pPr>
                                <w:rPr>
                                  <w:u w:val="thick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 w:rsidR="00080253">
                                <w:rPr>
                                  <w:rFonts w:hint="eastAsia"/>
                                </w:rPr>
                                <w:t>程』表修正。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2" o:spid="_x0000_s1026" editas="canvas" style="width:11in;height:513.1pt;mso-position-horizontal-relative:char;mso-position-vertical-relative:line" coordsize="100584,65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0584;height:65163;visibility:visible;mso-wrap-style:square">
                  <v:fill o:detectmouseclick="t"/>
                  <v:path o:connecttype="none"/>
                </v:shape>
                <v:rect id="Rectangle 17" o:spid="_x0000_s1028" style="position:absolute;left:14864;top:1142;width:5713;height:12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    <v:textbox>
                    <w:txbxContent>
                      <w:p w:rsidR="0066797A" w:rsidRDefault="00ED7DB0" w:rsidP="00080253">
                        <w:r>
                          <w:rPr>
                            <w:rFonts w:hint="eastAsia"/>
                          </w:rPr>
                          <w:t>園所</w:t>
                        </w:r>
                        <w:r w:rsidR="0066797A">
                          <w:rPr>
                            <w:rFonts w:hint="eastAsia"/>
                          </w:rPr>
                          <w:t>指定通報權責人員</w:t>
                        </w:r>
                      </w:p>
                    </w:txbxContent>
                  </v:textbox>
                </v:rect>
                <v:line id="Line 20" o:spid="_x0000_s1029" style="position:absolute;visibility:visible;mso-wrap-style:square" from="10281,3426" to="14850,3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">
                  <v:stroke endarrow="block"/>
                </v:line>
                <v:rect id="Rectangle 21" o:spid="_x0000_s1030" style="position:absolute;left:4568;top:21725;width:22883;height:29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:rsidR="0066797A" w:rsidRDefault="006524FF" w:rsidP="00080253">
                        <w:r>
                          <w:rPr>
                            <w:rFonts w:hint="eastAsia"/>
                          </w:rPr>
                          <w:t>知悉事件</w:t>
                        </w:r>
                        <w:r w:rsidRPr="00B17428">
                          <w:rPr>
                            <w:rFonts w:hint="eastAsia"/>
                            <w:u w:val="thick"/>
                          </w:rPr>
                          <w:t>24</w:t>
                        </w:r>
                        <w:r w:rsidRPr="00B17428">
                          <w:rPr>
                            <w:rFonts w:hint="eastAsia"/>
                            <w:u w:val="thick"/>
                          </w:rPr>
                          <w:t>小時內</w:t>
                        </w:r>
                        <w:r>
                          <w:rPr>
                            <w:rFonts w:hint="eastAsia"/>
                          </w:rPr>
                          <w:t>依法進行責任通報</w:t>
                        </w: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rPr>
                            <w:rFonts w:hint="eastAsia"/>
                          </w:rPr>
                          <w:t>傳真通報單至各縣市家庭暴力暨性侵害防治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  <w:r w:rsidR="00B052DA">
                          <w:rPr>
                            <w:rFonts w:hint="eastAsia"/>
                          </w:rPr>
                          <w:t>通報順序</w:t>
                        </w:r>
                        <w:r w:rsidR="00B17428">
                          <w:rPr>
                            <w:rFonts w:hint="eastAsia"/>
                          </w:rPr>
                          <w:t>---</w:t>
                        </w:r>
                      </w:p>
                      <w:p w:rsidR="00356A65" w:rsidRDefault="006524FF" w:rsidP="00080253">
                        <w:pPr>
                          <w:numPr>
                            <w:ilvl w:val="0"/>
                            <w:numId w:val="1"/>
                          </w:numPr>
                        </w:pPr>
                        <w:r w:rsidRPr="00B052DA">
                          <w:rPr>
                            <w:rFonts w:hint="eastAsia"/>
                            <w:b/>
                            <w:sz w:val="26"/>
                            <w:szCs w:val="26"/>
                          </w:rPr>
                          <w:t>&lt;</w:t>
                        </w:r>
                        <w:r w:rsidRPr="00B052DA">
                          <w:rPr>
                            <w:rFonts w:hint="eastAsia"/>
                            <w:b/>
                            <w:sz w:val="26"/>
                            <w:szCs w:val="26"/>
                          </w:rPr>
                          <w:t>法定通報</w:t>
                        </w:r>
                        <w:r w:rsidRPr="00B052DA">
                          <w:rPr>
                            <w:rFonts w:hint="eastAsia"/>
                            <w:b/>
                            <w:sz w:val="26"/>
                            <w:szCs w:val="26"/>
                          </w:rPr>
                          <w:t>&gt;</w:t>
                        </w:r>
                        <w:r w:rsidRPr="00B052DA">
                          <w:rPr>
                            <w:rFonts w:hint="eastAsia"/>
                          </w:rPr>
                          <w:t>地方家暴中心或社政單位或內政部</w:t>
                        </w:r>
                        <w:r w:rsidRPr="00B052DA">
                          <w:rPr>
                            <w:rFonts w:hint="eastAsia"/>
                            <w:u w:val="single"/>
                          </w:rPr>
                          <w:t>關懷</w:t>
                        </w:r>
                        <w:r w:rsidRPr="00B052DA">
                          <w:rPr>
                            <w:rFonts w:hint="eastAsia"/>
                            <w:u w:val="single"/>
                          </w:rPr>
                          <w:t>E</w:t>
                        </w:r>
                        <w:r w:rsidRPr="00B052DA">
                          <w:rPr>
                            <w:rFonts w:hint="eastAsia"/>
                            <w:u w:val="single"/>
                          </w:rPr>
                          <w:t>起來</w:t>
                        </w:r>
                        <w:r w:rsidR="004048B7" w:rsidRPr="00B052DA">
                          <w:rPr>
                            <w:rFonts w:hint="eastAsia"/>
                          </w:rPr>
                          <w:t>網站</w:t>
                        </w:r>
                        <w:r w:rsidR="004048B7">
                          <w:rPr>
                            <w:rFonts w:hint="eastAsia"/>
                          </w:rPr>
                          <w:t>。</w:t>
                        </w:r>
                        <w:r w:rsidR="00356A65">
                          <w:rPr>
                            <w:rFonts w:hint="eastAsia"/>
                          </w:rPr>
                          <w:t>(</w:t>
                        </w:r>
                        <w:r w:rsidR="00356A65">
                          <w:rPr>
                            <w:rFonts w:hint="eastAsia"/>
                          </w:rPr>
                          <w:t>保護專線</w:t>
                        </w:r>
                        <w:r w:rsidR="00356A65">
                          <w:rPr>
                            <w:rFonts w:hint="eastAsia"/>
                          </w:rPr>
                          <w:t>:113)</w:t>
                        </w:r>
                      </w:p>
                      <w:p w:rsidR="006524FF" w:rsidRDefault="00356A65" w:rsidP="00356A65">
                        <w:r>
                          <w:rPr>
                            <w:rFonts w:hint="eastAsia"/>
                            <w:b/>
                            <w:sz w:val="26"/>
                            <w:szCs w:val="26"/>
                          </w:rPr>
                          <w:t xml:space="preserve">   </w:t>
                        </w:r>
                        <w:r w:rsidR="004048B7">
                          <w:rPr>
                            <w:rFonts w:hint="eastAsia"/>
                          </w:rPr>
                          <w:t>(</w:t>
                        </w:r>
                        <w:hyperlink r:id="rId8" w:history="1">
                          <w:r w:rsidR="004048B7" w:rsidRPr="00B17428">
                            <w:rPr>
                              <w:rStyle w:val="a3"/>
                              <w:color w:val="000000"/>
                            </w:rPr>
                            <w:t>https://ecare.mohw.gov.tw/</w:t>
                          </w:r>
                        </w:hyperlink>
                        <w:r w:rsidR="004048B7" w:rsidRPr="00B17428">
                          <w:rPr>
                            <w:rFonts w:hint="eastAsia"/>
                            <w:color w:val="000000"/>
                          </w:rPr>
                          <w:t>)</w:t>
                        </w:r>
                      </w:p>
                      <w:p w:rsidR="004048B7" w:rsidRPr="004048B7" w:rsidRDefault="004048B7" w:rsidP="00080253">
                        <w:pPr>
                          <w:numPr>
                            <w:ilvl w:val="0"/>
                            <w:numId w:val="1"/>
                          </w:numPr>
                        </w:pPr>
                        <w:r w:rsidRPr="00B052DA">
                          <w:rPr>
                            <w:rFonts w:hint="eastAsia"/>
                            <w:b/>
                            <w:sz w:val="26"/>
                            <w:szCs w:val="26"/>
                          </w:rPr>
                          <w:t>&lt;</w:t>
                        </w:r>
                        <w:r w:rsidRPr="00B052DA">
                          <w:rPr>
                            <w:rFonts w:hint="eastAsia"/>
                            <w:b/>
                            <w:sz w:val="26"/>
                            <w:szCs w:val="26"/>
                          </w:rPr>
                          <w:t>行政通報</w:t>
                        </w:r>
                        <w:r w:rsidRPr="00B052DA">
                          <w:rPr>
                            <w:rFonts w:hint="eastAsia"/>
                            <w:b/>
                            <w:sz w:val="26"/>
                            <w:szCs w:val="26"/>
                          </w:rPr>
                          <w:t>&gt;</w:t>
                        </w:r>
                        <w:r>
                          <w:rPr>
                            <w:rFonts w:hint="eastAsia"/>
                          </w:rPr>
                          <w:t>教育部校園安全暨災害防救通報處理中心</w:t>
                        </w: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rPr>
                            <w:rFonts w:hint="eastAsia"/>
                          </w:rPr>
                          <w:t>簡稱校安中心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  <w:r>
                          <w:rPr>
                            <w:rFonts w:hint="eastAsia"/>
                          </w:rPr>
                          <w:t>(</w:t>
                        </w:r>
                        <w:r w:rsidRPr="004048B7">
                          <w:t>https://csrc.edu.tw/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</w:txbxContent>
                  </v:textbox>
                </v:rect>
                <v:rect id="Rectangle 29" o:spid="_x0000_s1031" style="position:absolute;left:40010;top:56000;width:52597;height:7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:rsidR="00F75A6F" w:rsidRDefault="00F75A6F" w:rsidP="00080253">
                        <w:r>
                          <w:rPr>
                            <w:rFonts w:hint="eastAsia"/>
                          </w:rPr>
                          <w:t>針對非直接關係人或當事人，但曾目睹、聽聞或知悉事件的學生</w:t>
                        </w: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rPr>
                            <w:rFonts w:hint="eastAsia"/>
                          </w:rPr>
                          <w:t>含學生家長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  <w:r>
                          <w:rPr>
                            <w:rFonts w:hint="eastAsia"/>
                          </w:rPr>
                          <w:t>，提供心理支持與陪伴，並啟動次級</w:t>
                        </w:r>
                        <w:r w:rsidR="0029271D">
                          <w:rPr>
                            <w:rFonts w:hint="eastAsia"/>
                          </w:rPr>
                          <w:t>及三級輔導機制：包括個別輔導、團體輔導、心理諮商、轉介服務及對教師或家長提供諮詢等</w:t>
                        </w:r>
                      </w:p>
                    </w:txbxContent>
                  </v:textbox>
                </v:rect>
                <v:line id="Line 30" o:spid="_x0000_s1032" style="position:absolute;visibility:visible;mso-wrap-style:square" from="27437,36572" to="49146,36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">
                  <v:stroke dashstyle="dash"/>
                </v:line>
                <v:rect id="Rectangle 31" o:spid="_x0000_s1033" style="position:absolute;left:49146;top:34287;width:13732;height:6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">
                  <v:stroke dashstyle="dash"/>
                  <v:textbox>
                    <w:txbxContent>
                      <w:p w:rsidR="0029271D" w:rsidRDefault="0029271D" w:rsidP="0008025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醫院</w:t>
                        </w:r>
                      </w:p>
                      <w:p w:rsidR="0029271D" w:rsidRDefault="0029271D" w:rsidP="0008025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rPr>
                            <w:rFonts w:hint="eastAsia"/>
                          </w:rPr>
                          <w:t>驗傷、醫療照顧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</w:txbxContent>
                  </v:textbox>
                </v:rect>
                <v:line id="Line 33" o:spid="_x0000_s1034" style="position:absolute;visibility:visible;mso-wrap-style:square" from="27437,48005" to="49146,48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">
                  <v:stroke dashstyle="dash" endarrow="block"/>
                </v:line>
                <v:rect id="Rectangle 34" o:spid="_x0000_s1035" style="position:absolute;left:49146;top:45721;width:13719;height:8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">
                  <v:stroke dashstyle="dash"/>
                  <v:textbox>
                    <w:txbxContent>
                      <w:p w:rsidR="00B17428" w:rsidRDefault="0029271D" w:rsidP="0008025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警察局</w:t>
                        </w:r>
                      </w:p>
                      <w:p w:rsidR="0029271D" w:rsidRDefault="0029271D" w:rsidP="0008025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rPr>
                            <w:rFonts w:hint="eastAsia"/>
                          </w:rPr>
                          <w:t>協助驗傷與採證、詢問與調查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</w:txbxContent>
                  </v:textbox>
                </v:rect>
                <v:rect id="Rectangle 35" o:spid="_x0000_s1036" style="position:absolute;left:69724;top:34287;width:8019;height:18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">
                  <v:stroke dashstyle="dash"/>
                  <v:textbox>
                    <w:txbxContent>
                      <w:p w:rsidR="0029271D" w:rsidRDefault="00F558E3" w:rsidP="00080253">
                        <w:r>
                          <w:rPr>
                            <w:rFonts w:hint="eastAsia"/>
                          </w:rPr>
                          <w:t>家庭暴力暨性侵害防治中心</w:t>
                        </w: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rPr>
                            <w:rFonts w:hint="eastAsia"/>
                          </w:rPr>
                          <w:t>醫療服務、保護扶助、暴力防治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</w:txbxContent>
                  </v:textbox>
                </v:rect>
                <v:line id="Line 36" o:spid="_x0000_s1037" style="position:absolute;flip:y;visibility:visible;mso-wrap-style:square" from="27437,43437" to="69724,43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">
                  <v:stroke dashstyle="dash" endarrow="block"/>
                </v:line>
                <v:line id="Line 37" o:spid="_x0000_s1038" style="position:absolute;visibility:visible;mso-wrap-style:square" from="62865,36572" to="69724,36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">
                  <v:stroke dashstyle="dash" endarrow="block"/>
                </v:line>
                <v:line id="Line 38" o:spid="_x0000_s1039" style="position:absolute;visibility:visible;mso-wrap-style:square" from="62865,48005" to="69724,48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">
                  <v:stroke dashstyle="dash" endarrow="block"/>
                </v:line>
                <v:line id="Line 42" o:spid="_x0000_s1040" style="position:absolute;flip:y;visibility:visible;mso-wrap-style:square" from="75438,16001" to="81151,16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<v:rect id="Rectangle 43" o:spid="_x0000_s1041" style="position:absolute;left:81151;top:3426;width:6860;height:28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:rsidR="004C7BB6" w:rsidRDefault="004C7BB6" w:rsidP="00080253">
                        <w:r>
                          <w:rPr>
                            <w:rFonts w:hint="eastAsia"/>
                          </w:rPr>
                          <w:t>指定輔導專責人員與社工單位聯繫，與相關專業網絡連結，並追蹤</w:t>
                        </w:r>
                        <w:r w:rsidR="00B17428">
                          <w:rPr>
                            <w:rFonts w:hint="eastAsia"/>
                          </w:rPr>
                          <w:t>相關處遇</w:t>
                        </w:r>
                        <w:r w:rsidR="00E47A55">
                          <w:rPr>
                            <w:rFonts w:hint="eastAsia"/>
                          </w:rPr>
                          <w:t>情形</w:t>
                        </w:r>
                      </w:p>
                    </w:txbxContent>
                  </v:textbox>
                </v:rect>
                <v:rect id="Rectangle 4" o:spid="_x0000_s1042" style="position:absolute;width:10281;height:19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:rsidR="0066797A" w:rsidRDefault="00ED7DB0" w:rsidP="00080253">
                        <w:r>
                          <w:rPr>
                            <w:rFonts w:hint="eastAsia"/>
                          </w:rPr>
                          <w:t>教師或園所</w:t>
                        </w:r>
                        <w:r w:rsidR="0066797A">
                          <w:rPr>
                            <w:rFonts w:hint="eastAsia"/>
                          </w:rPr>
                          <w:t>知悉學生遭性侵、</w:t>
                        </w:r>
                        <w:r w:rsidR="00B052DA">
                          <w:rPr>
                            <w:rFonts w:hint="eastAsia"/>
                          </w:rPr>
                          <w:t>性騷擾、性霸凌、</w:t>
                        </w:r>
                        <w:r w:rsidR="0066797A">
                          <w:rPr>
                            <w:rFonts w:hint="eastAsia"/>
                          </w:rPr>
                          <w:t>家暴、虐待等</w:t>
                        </w:r>
                        <w:r w:rsidR="00B052DA">
                          <w:rPr>
                            <w:rFonts w:hint="eastAsia"/>
                          </w:rPr>
                          <w:t>法定責任通報</w:t>
                        </w:r>
                        <w:r w:rsidR="0066797A">
                          <w:rPr>
                            <w:rFonts w:hint="eastAsia"/>
                          </w:rPr>
                          <w:t>事件</w:t>
                        </w:r>
                      </w:p>
                    </w:txbxContent>
                  </v:textbox>
                </v:rect>
                <v:line id="Line 46" o:spid="_x0000_s1043" style="position:absolute;visibility:visible;mso-wrap-style:square" from="20577,4568" to="49146,4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rect id="Rectangle 47" o:spid="_x0000_s1044" style="position:absolute;left:29714;top:6865;width:12643;height:15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<v:textbox>
                    <w:txbxContent>
                      <w:p w:rsidR="00B052DA" w:rsidRDefault="00B052DA" w:rsidP="00080253">
                        <w:r>
                          <w:rPr>
                            <w:rFonts w:hint="eastAsia"/>
                          </w:rPr>
                          <w:t>如為校園性侵害、性騷擾或性霸凌事件，</w:t>
                        </w:r>
                        <w:r>
                          <w:rPr>
                            <w:rFonts w:hint="eastAsia"/>
                          </w:rPr>
                          <w:t>3</w:t>
                        </w:r>
                        <w:r w:rsidR="00ED7DB0">
                          <w:rPr>
                            <w:rFonts w:hint="eastAsia"/>
                          </w:rPr>
                          <w:t>日內交園所</w:t>
                        </w:r>
                        <w:r>
                          <w:rPr>
                            <w:rFonts w:hint="eastAsia"/>
                          </w:rPr>
                          <w:t>「性別平等教育委員會」調查處理。</w:t>
                        </w:r>
                      </w:p>
                      <w:p w:rsidR="00B052DA" w:rsidRPr="00B052DA" w:rsidRDefault="00B052DA" w:rsidP="00080253"/>
                    </w:txbxContent>
                  </v:textbox>
                </v:rect>
                <v:line id="Line 56" o:spid="_x0000_s1045" style="position:absolute;visibility:visible;mso-wrap-style:square" from="20577,9149" to="29714,9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line id="Line 57" o:spid="_x0000_s1046" style="position:absolute;flip:y;visibility:visible;mso-wrap-style:square" from="42287,16001" to="49146,16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">
                  <v:stroke endarrow="block"/>
                </v:line>
                <v:rect id="Rectangle 55" o:spid="_x0000_s1047" style="position:absolute;left:2291;top:61723;width:37719;height:3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D2i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/rwJfwAuXoDAAD//wMAUEsBAi0AFAAGAAgAAAAhANvh9svuAAAAhQEAABMAAAAAAAAAAAAAAAAA&#10;AAAAAFtDb250ZW50X1R5cGVzXS54bWxQSwECLQAUAAYACAAAACEAWvQsW78AAAAVAQAACwAAAAAA&#10;AAAAAAAAAAAfAQAAX3JlbHMvLnJlbHNQSwECLQAUAAYACAAAACEAwWA9osAAAADbAAAADwAAAAAA&#10;AAAAAAAAAAAHAgAAZHJzL2Rvd25yZXYueG1sUEsFBgAAAAADAAMAtwAAAPQCAAAAAA==&#10;" filled="f" stroked="f">
                  <v:textbox>
                    <w:txbxContent>
                      <w:p w:rsidR="00B17428" w:rsidRPr="00B17428" w:rsidRDefault="00B17428" w:rsidP="00080253">
                        <w:pPr>
                          <w:rPr>
                            <w:u w:val="thick"/>
                          </w:rPr>
                        </w:pPr>
                        <w:r w:rsidRPr="00B17428">
                          <w:rPr>
                            <w:rFonts w:hint="eastAsia"/>
                          </w:rPr>
                          <w:t>＊</w:t>
                        </w:r>
                        <w:r w:rsidRPr="00B17428">
                          <w:rPr>
                            <w:rFonts w:hint="eastAsia"/>
                            <w:u w:val="thick"/>
                          </w:rPr>
                          <w:t>虛線</w:t>
                        </w:r>
                        <w:r>
                          <w:rPr>
                            <w:rFonts w:hint="eastAsia"/>
                            <w:u w:val="thick"/>
                          </w:rPr>
                          <w:t>流程</w:t>
                        </w:r>
                        <w:r w:rsidR="003807C6">
                          <w:rPr>
                            <w:rFonts w:hint="eastAsia"/>
                            <w:u w:val="thick"/>
                          </w:rPr>
                          <w:t>----</w:t>
                        </w:r>
                        <w:r w:rsidRPr="00B17428">
                          <w:rPr>
                            <w:rFonts w:hint="eastAsia"/>
                          </w:rPr>
                          <w:t>係屬協助被害人或配合網絡機關項目</w:t>
                        </w:r>
                      </w:p>
                    </w:txbxContent>
                  </v:textbox>
                </v:rect>
                <v:line id="Line 59" o:spid="_x0000_s1048" style="position:absolute;flip:x;visibility:visible;mso-wrap-style:square" from="17141,13717" to="17155,21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    <v:line id="Line 61" o:spid="_x0000_s1049" style="position:absolute;flip:x;visibility:visible;mso-wrap-style:square" from="84588,32003" to="84602,42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  <v:rect id="Rectangle 41" o:spid="_x0000_s1050" style="position:absolute;left:49146;width:26292;height:33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>
                  <v:textbox>
                    <w:txbxContent>
                      <w:p w:rsidR="00F97A3D" w:rsidRDefault="004C7BB6" w:rsidP="00080253">
                        <w:r>
                          <w:rPr>
                            <w:rFonts w:hint="eastAsia"/>
                          </w:rPr>
                          <w:t>由園長啟動危機處理機制</w:t>
                        </w:r>
                      </w:p>
                      <w:p w:rsidR="004C7BB6" w:rsidRDefault="004C7BB6" w:rsidP="00080253">
                        <w:pPr>
                          <w:numPr>
                            <w:ilvl w:val="0"/>
                            <w:numId w:val="3"/>
                          </w:numPr>
                        </w:pPr>
                        <w:r>
                          <w:rPr>
                            <w:rFonts w:hint="eastAsia"/>
                          </w:rPr>
                          <w:t>通知家長或法定代理人</w:t>
                        </w: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rPr>
                            <w:rFonts w:hint="eastAsia"/>
                          </w:rPr>
                          <w:t>家內亂倫及家暴事件除外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  <w:p w:rsidR="004C7BB6" w:rsidRDefault="004C7BB6" w:rsidP="00080253">
                        <w:pPr>
                          <w:numPr>
                            <w:ilvl w:val="0"/>
                            <w:numId w:val="3"/>
                          </w:numPr>
                        </w:pPr>
                        <w:r>
                          <w:rPr>
                            <w:rFonts w:hint="eastAsia"/>
                          </w:rPr>
                          <w:t>危機介入</w:t>
                        </w: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rPr>
                            <w:rFonts w:hint="eastAsia"/>
                          </w:rPr>
                          <w:t>情緒支持與情緒諮商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  <w:p w:rsidR="004C7BB6" w:rsidRDefault="004C7BB6" w:rsidP="00080253">
                        <w:pPr>
                          <w:numPr>
                            <w:ilvl w:val="0"/>
                            <w:numId w:val="3"/>
                          </w:numPr>
                        </w:pPr>
                        <w:r>
                          <w:rPr>
                            <w:rFonts w:hint="eastAsia"/>
                          </w:rPr>
                          <w:t>指定專人對外發言</w:t>
                        </w:r>
                      </w:p>
                      <w:p w:rsidR="004C7BB6" w:rsidRDefault="004C7BB6" w:rsidP="00080253">
                        <w:pPr>
                          <w:numPr>
                            <w:ilvl w:val="0"/>
                            <w:numId w:val="3"/>
                          </w:numPr>
                        </w:pPr>
                        <w:r>
                          <w:rPr>
                            <w:rFonts w:hint="eastAsia"/>
                          </w:rPr>
                          <w:t>對校園性侵害或性騷擾事件之雙方當事人：</w:t>
                        </w:r>
                      </w:p>
                      <w:p w:rsidR="004C7BB6" w:rsidRDefault="00B17428" w:rsidP="00080253">
                        <w:pPr>
                          <w:numPr>
                            <w:ilvl w:val="0"/>
                            <w:numId w:val="4"/>
                          </w:numPr>
                        </w:pPr>
                        <w:r>
                          <w:rPr>
                            <w:rFonts w:hint="eastAsia"/>
                          </w:rPr>
                          <w:t>告知權益及救濟途徑或轉介</w:t>
                        </w:r>
                        <w:r w:rsidR="004C7BB6">
                          <w:rPr>
                            <w:rFonts w:hint="eastAsia"/>
                          </w:rPr>
                          <w:t>機構處理</w:t>
                        </w:r>
                      </w:p>
                      <w:p w:rsidR="004C7BB6" w:rsidRDefault="004C7BB6" w:rsidP="00080253">
                        <w:pPr>
                          <w:numPr>
                            <w:ilvl w:val="0"/>
                            <w:numId w:val="4"/>
                          </w:numPr>
                        </w:pPr>
                        <w:r>
                          <w:rPr>
                            <w:rFonts w:hint="eastAsia"/>
                          </w:rPr>
                          <w:t>提供心理輔導、保護措施及其他必要措施</w:t>
                        </w:r>
                      </w:p>
                      <w:p w:rsidR="004C7BB6" w:rsidRDefault="004C7BB6" w:rsidP="00080253">
                        <w:pPr>
                          <w:numPr>
                            <w:ilvl w:val="0"/>
                            <w:numId w:val="3"/>
                          </w:numPr>
                        </w:pPr>
                        <w:r>
                          <w:rPr>
                            <w:rFonts w:hint="eastAsia"/>
                          </w:rPr>
                          <w:t>結合其他網絡機構之資源</w:t>
                        </w:r>
                      </w:p>
                      <w:p w:rsidR="004C7BB6" w:rsidRDefault="004C7BB6" w:rsidP="00080253">
                        <w:pPr>
                          <w:numPr>
                            <w:ilvl w:val="0"/>
                            <w:numId w:val="3"/>
                          </w:numPr>
                        </w:pPr>
                        <w:r>
                          <w:rPr>
                            <w:rFonts w:hint="eastAsia"/>
                          </w:rPr>
                          <w:t>性平會追蹤輔導或相關處遇結果並報主管機關結案</w:t>
                        </w:r>
                      </w:p>
                    </w:txbxContent>
                  </v:textbox>
                </v:rect>
                <v:shape id="Freeform 63" o:spid="_x0000_s1051" style="position:absolute;left:77924;top:42323;width:6594;height:14;visibility:visible;mso-wrap-style:square;v-text-anchor:top" coordsize="103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" path="m1039,l,1e" filled="f">
                  <v:stroke endarrow="block"/>
                  <v:path arrowok="t" o:connecttype="custom" o:connectlocs="659384,0;0,1376" o:connectangles="0,0"/>
                </v:shape>
                <v:line id="Line 65" o:spid="_x0000_s1052" style="position:absolute;visibility:visible;mso-wrap-style:square" from="27437,51431" to="42273,51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" strokeweight="2.25pt">
                  <v:stroke dashstyle="1 1" endcap="round"/>
                </v:line>
                <v:line id="Line 66" o:spid="_x0000_s1053" style="position:absolute;flip:x;visibility:visible;mso-wrap-style:square" from="42287,51431" to="42301,5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" strokeweight="2.25pt">
                  <v:stroke dashstyle="1 1" endarrow="block" endcap="round"/>
                </v:line>
                <v:line id="Line 67" o:spid="_x0000_s1054" style="position:absolute;visibility:visible;mso-wrap-style:square" from="75438,1142" to="96015,1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" strokeweight="2.25pt">
                  <v:stroke dashstyle="1 1" endcap="round"/>
                </v:line>
                <v:line id="Line 69" o:spid="_x0000_s1055" style="position:absolute;visibility:visible;mso-wrap-style:square" from="96015,1142" to="96015,58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" strokeweight="2.25pt">
                  <v:stroke dashstyle="1 1" endcap="round"/>
                </v:line>
                <v:line id="Line 70" o:spid="_x0000_s1056" style="position:absolute;flip:x;visibility:visible;mso-wrap-style:square" from="92579,58297" to="96015,58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" strokeweight="2.25pt">
                  <v:stroke dashstyle="1 1" endarrow="block" endcap="round"/>
                </v:line>
                <v:rect id="Rectangle 71" o:spid="_x0000_s1057" style="position:absolute;left:2291;top:54858;width:34282;height:7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" filled="f" stroked="f">
                  <v:textbox>
                    <w:txbxContent>
                      <w:p w:rsidR="008F1DEB" w:rsidRDefault="00080253" w:rsidP="00080253">
                        <w:r w:rsidRPr="00B17428">
                          <w:rPr>
                            <w:rFonts w:hint="eastAsia"/>
                          </w:rPr>
                          <w:t>＊</w:t>
                        </w:r>
                        <w:r>
                          <w:rPr>
                            <w:rFonts w:hint="eastAsia"/>
                          </w:rPr>
                          <w:t>依據教育部『各級學校及幼兒園學生遭受性侵</w:t>
                        </w:r>
                      </w:p>
                      <w:p w:rsidR="008F1DEB" w:rsidRDefault="008F1DEB" w:rsidP="00080253"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="00080253">
                          <w:rPr>
                            <w:rFonts w:hint="eastAsia"/>
                          </w:rPr>
                          <w:t>害性騷擾或性霸凌事件之通報及處理與輔導流</w:t>
                        </w:r>
                      </w:p>
                      <w:p w:rsidR="00080253" w:rsidRPr="00B17428" w:rsidRDefault="008F1DEB" w:rsidP="00080253">
                        <w:pPr>
                          <w:rPr>
                            <w:u w:val="thick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="00080253">
                          <w:rPr>
                            <w:rFonts w:hint="eastAsia"/>
                          </w:rPr>
                          <w:t>程』表修正。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66797A" w:rsidSect="006763E5">
      <w:pgSz w:w="16838" w:h="11906" w:orient="landscape"/>
      <w:pgMar w:top="180" w:right="458" w:bottom="540" w:left="5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7DF" w:rsidRDefault="00CE07DF" w:rsidP="003E137A">
      <w:r>
        <w:separator/>
      </w:r>
    </w:p>
  </w:endnote>
  <w:endnote w:type="continuationSeparator" w:id="0">
    <w:p w:rsidR="00CE07DF" w:rsidRDefault="00CE07DF" w:rsidP="003E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7DF" w:rsidRDefault="00CE07DF" w:rsidP="003E137A">
      <w:r>
        <w:separator/>
      </w:r>
    </w:p>
  </w:footnote>
  <w:footnote w:type="continuationSeparator" w:id="0">
    <w:p w:rsidR="00CE07DF" w:rsidRDefault="00CE07DF" w:rsidP="003E1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08A5"/>
    <w:multiLevelType w:val="hybridMultilevel"/>
    <w:tmpl w:val="1CF64FC6"/>
    <w:lvl w:ilvl="0" w:tplc="FBB024EE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BC93056"/>
    <w:multiLevelType w:val="hybridMultilevel"/>
    <w:tmpl w:val="304056B8"/>
    <w:lvl w:ilvl="0" w:tplc="58E016A6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C12C43"/>
    <w:multiLevelType w:val="hybridMultilevel"/>
    <w:tmpl w:val="8C6A4FA4"/>
    <w:lvl w:ilvl="0" w:tplc="CC30065E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94474C9"/>
    <w:multiLevelType w:val="hybridMultilevel"/>
    <w:tmpl w:val="45286988"/>
    <w:lvl w:ilvl="0" w:tplc="D0CA87E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7A"/>
    <w:rsid w:val="0006034F"/>
    <w:rsid w:val="00080253"/>
    <w:rsid w:val="00095607"/>
    <w:rsid w:val="000D23C7"/>
    <w:rsid w:val="0029271D"/>
    <w:rsid w:val="00356A65"/>
    <w:rsid w:val="003807C6"/>
    <w:rsid w:val="003D56DC"/>
    <w:rsid w:val="003E137A"/>
    <w:rsid w:val="004048B7"/>
    <w:rsid w:val="004452F2"/>
    <w:rsid w:val="004C4905"/>
    <w:rsid w:val="004C7BB6"/>
    <w:rsid w:val="006524FF"/>
    <w:rsid w:val="0066797A"/>
    <w:rsid w:val="006763E5"/>
    <w:rsid w:val="0068104C"/>
    <w:rsid w:val="007B09A8"/>
    <w:rsid w:val="007C5D3E"/>
    <w:rsid w:val="00874A0F"/>
    <w:rsid w:val="008F1DEB"/>
    <w:rsid w:val="00A96BAA"/>
    <w:rsid w:val="00AF139D"/>
    <w:rsid w:val="00B052DA"/>
    <w:rsid w:val="00B17428"/>
    <w:rsid w:val="00B53A08"/>
    <w:rsid w:val="00BB55B0"/>
    <w:rsid w:val="00CE07DF"/>
    <w:rsid w:val="00D255DF"/>
    <w:rsid w:val="00D53904"/>
    <w:rsid w:val="00E47A55"/>
    <w:rsid w:val="00E90B6C"/>
    <w:rsid w:val="00ED5462"/>
    <w:rsid w:val="00ED7DB0"/>
    <w:rsid w:val="00EF3533"/>
    <w:rsid w:val="00F558E3"/>
    <w:rsid w:val="00F75A6F"/>
    <w:rsid w:val="00F9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1D7CA8C-6A74-4A1C-9A4A-C34D1AE9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48B7"/>
    <w:rPr>
      <w:color w:val="0000FF"/>
      <w:u w:val="single"/>
    </w:rPr>
  </w:style>
  <w:style w:type="paragraph" w:styleId="a4">
    <w:name w:val="Balloon Text"/>
    <w:basedOn w:val="a"/>
    <w:link w:val="a5"/>
    <w:rsid w:val="007C5D3E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rsid w:val="007C5D3E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3E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3E137A"/>
    <w:rPr>
      <w:kern w:val="2"/>
    </w:rPr>
  </w:style>
  <w:style w:type="paragraph" w:styleId="a8">
    <w:name w:val="footer"/>
    <w:basedOn w:val="a"/>
    <w:link w:val="a9"/>
    <w:unhideWhenUsed/>
    <w:rsid w:val="003E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3E137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are.mohw.gov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are.mohw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Links>
    <vt:vector size="6" baseType="variant"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https://ecare.mohw.gov.tw/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責任通報作業流程</dc:title>
  <dc:creator>吳麗招</dc:creator>
  <cp:lastModifiedBy>Administrator</cp:lastModifiedBy>
  <cp:revision>2</cp:revision>
  <cp:lastPrinted>2014-03-01T03:38:00Z</cp:lastPrinted>
  <dcterms:created xsi:type="dcterms:W3CDTF">2023-04-06T08:55:00Z</dcterms:created>
  <dcterms:modified xsi:type="dcterms:W3CDTF">2023-04-06T08:55:00Z</dcterms:modified>
</cp:coreProperties>
</file>