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A6" w:rsidRDefault="000C2FB5" w:rsidP="000C2FB5">
      <w:pPr>
        <w:jc w:val="center"/>
        <w:rPr>
          <w:rFonts w:ascii="微軟正黑體" w:eastAsia="微軟正黑體" w:hAnsi="微軟正黑體"/>
          <w:b/>
          <w:sz w:val="36"/>
        </w:rPr>
      </w:pPr>
      <w:r w:rsidRPr="000C2FB5">
        <w:rPr>
          <w:rFonts w:ascii="微軟正黑體" w:eastAsia="微軟正黑體" w:hAnsi="微軟正黑體"/>
          <w:b/>
          <w:sz w:val="36"/>
        </w:rPr>
        <w:t>111學年度</w:t>
      </w:r>
      <w:r w:rsidR="00393839">
        <w:rPr>
          <w:rFonts w:ascii="微軟正黑體" w:eastAsia="微軟正黑體" w:hAnsi="微軟正黑體"/>
          <w:b/>
          <w:sz w:val="36"/>
        </w:rPr>
        <w:t>準公共</w:t>
      </w:r>
      <w:r w:rsidR="009F6EA6">
        <w:rPr>
          <w:rFonts w:ascii="微軟正黑體" w:eastAsia="微軟正黑體" w:hAnsi="微軟正黑體" w:hint="eastAsia"/>
          <w:b/>
          <w:sz w:val="36"/>
        </w:rPr>
        <w:t>幼兒園</w:t>
      </w:r>
      <w:r w:rsidRPr="000C2FB5">
        <w:rPr>
          <w:rFonts w:ascii="微軟正黑體" w:eastAsia="微軟正黑體" w:hAnsi="微軟正黑體"/>
          <w:b/>
          <w:sz w:val="36"/>
        </w:rPr>
        <w:t>設施設備</w:t>
      </w:r>
      <w:r w:rsidR="00664254" w:rsidRPr="000C2FB5">
        <w:rPr>
          <w:rFonts w:ascii="微軟正黑體" w:eastAsia="微軟正黑體" w:hAnsi="微軟正黑體"/>
          <w:b/>
          <w:sz w:val="36"/>
        </w:rPr>
        <w:t>申請</w:t>
      </w:r>
      <w:r w:rsidR="009F6EA6">
        <w:rPr>
          <w:rFonts w:ascii="微軟正黑體" w:eastAsia="微軟正黑體" w:hAnsi="微軟正黑體" w:hint="eastAsia"/>
          <w:b/>
          <w:sz w:val="36"/>
        </w:rPr>
        <w:t>補助計畫書</w:t>
      </w:r>
    </w:p>
    <w:p w:rsidR="00485D19" w:rsidRDefault="009F6EA6" w:rsidP="000C2FB5">
      <w:pPr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/>
          <w:b/>
          <w:sz w:val="36"/>
        </w:rPr>
        <w:t>填</w:t>
      </w:r>
      <w:r>
        <w:rPr>
          <w:rFonts w:ascii="微軟正黑體" w:eastAsia="微軟正黑體" w:hAnsi="微軟正黑體" w:hint="eastAsia"/>
          <w:b/>
          <w:sz w:val="36"/>
        </w:rPr>
        <w:t>寫</w:t>
      </w:r>
      <w:r w:rsidR="00664254" w:rsidRPr="000C2FB5">
        <w:rPr>
          <w:rFonts w:ascii="微軟正黑體" w:eastAsia="微軟正黑體" w:hAnsi="微軟正黑體"/>
          <w:b/>
          <w:sz w:val="36"/>
        </w:rPr>
        <w:t>說明</w:t>
      </w:r>
    </w:p>
    <w:p w:rsidR="00C36239" w:rsidRDefault="00C36239" w:rsidP="000C2FB5">
      <w:pPr>
        <w:jc w:val="center"/>
        <w:rPr>
          <w:rFonts w:ascii="微軟正黑體" w:eastAsia="微軟正黑體" w:hAnsi="微軟正黑體"/>
          <w:b/>
          <w:sz w:val="36"/>
        </w:rPr>
      </w:pPr>
    </w:p>
    <w:p w:rsidR="00C36239" w:rsidRDefault="007A0F4D" w:rsidP="00C36239">
      <w:pPr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t>※</w:t>
      </w:r>
      <w:r w:rsidR="00C36239">
        <w:rPr>
          <w:rFonts w:ascii="微軟正黑體" w:eastAsia="微軟正黑體" w:hAnsi="微軟正黑體"/>
          <w:b/>
          <w:szCs w:val="24"/>
        </w:rPr>
        <w:t>請使用本次的申請規劃書，勿拿以往學年度的示例。</w:t>
      </w:r>
    </w:p>
    <w:p w:rsidR="00C36239" w:rsidRDefault="007A0F4D" w:rsidP="00C36239">
      <w:pPr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t>※</w:t>
      </w:r>
      <w:r w:rsidR="00C36239">
        <w:rPr>
          <w:rFonts w:ascii="微軟正黑體" w:eastAsia="微軟正黑體" w:hAnsi="微軟正黑體"/>
          <w:b/>
          <w:szCs w:val="24"/>
        </w:rPr>
        <w:t>請彩色列印</w:t>
      </w:r>
      <w:r>
        <w:rPr>
          <w:rFonts w:ascii="微軟正黑體" w:eastAsia="微軟正黑體" w:hAnsi="微軟正黑體"/>
          <w:b/>
          <w:szCs w:val="24"/>
        </w:rPr>
        <w:t>並記得核章</w:t>
      </w:r>
      <w:r w:rsidR="00C36239">
        <w:rPr>
          <w:rFonts w:ascii="微軟正黑體" w:eastAsia="微軟正黑體" w:hAnsi="微軟正黑體"/>
          <w:b/>
          <w:szCs w:val="24"/>
        </w:rPr>
        <w:t>。</w:t>
      </w:r>
    </w:p>
    <w:p w:rsidR="00103518" w:rsidRDefault="00103518" w:rsidP="00C36239">
      <w:pPr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t>※請附估價單或明細。</w:t>
      </w:r>
    </w:p>
    <w:p w:rsidR="00103518" w:rsidRDefault="007A0F4D" w:rsidP="00C36239">
      <w:pPr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t>※請務必等國教署核定再執行，避免發票日期不在執行期程內致無法請領補助經費。</w:t>
      </w:r>
    </w:p>
    <w:p w:rsidR="00C36239" w:rsidRPr="00C36239" w:rsidRDefault="00C36239" w:rsidP="00C36239">
      <w:pPr>
        <w:rPr>
          <w:rFonts w:ascii="微軟正黑體" w:eastAsia="微軟正黑體" w:hAnsi="微軟正黑體"/>
          <w:b/>
          <w:szCs w:val="24"/>
        </w:rPr>
      </w:pPr>
    </w:p>
    <w:p w:rsidR="00103518" w:rsidRDefault="00664254">
      <w:pPr>
        <w:rPr>
          <w:rFonts w:ascii="微軟正黑體" w:eastAsia="微軟正黑體" w:hAnsi="微軟正黑體"/>
          <w:sz w:val="26"/>
          <w:szCs w:val="26"/>
        </w:rPr>
      </w:pPr>
      <w:r w:rsidRPr="000C2FB5">
        <w:rPr>
          <w:rFonts w:ascii="微軟正黑體" w:eastAsia="微軟正黑體" w:hAnsi="微軟正黑體"/>
          <w:sz w:val="26"/>
          <w:szCs w:val="26"/>
        </w:rPr>
        <w:t>貳、基本資料：</w:t>
      </w:r>
    </w:p>
    <w:p w:rsidR="00664254" w:rsidRPr="000C2FB5" w:rsidRDefault="00103518">
      <w:pPr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>1、</w:t>
      </w:r>
      <w:r w:rsidR="00664254" w:rsidRPr="000C2FB5">
        <w:rPr>
          <w:rFonts w:ascii="微軟正黑體" w:eastAsia="微軟正黑體" w:hAnsi="微軟正黑體"/>
          <w:sz w:val="26"/>
          <w:szCs w:val="26"/>
        </w:rPr>
        <w:t>核定總人數同契約約定人數。</w:t>
      </w:r>
    </w:p>
    <w:p w:rsidR="00664254" w:rsidRPr="000C2FB5" w:rsidRDefault="00103518">
      <w:pPr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>2、</w:t>
      </w:r>
      <w:r w:rsidR="00664254" w:rsidRPr="000C2FB5">
        <w:rPr>
          <w:rFonts w:ascii="微軟正黑體" w:eastAsia="微軟正黑體" w:hAnsi="微軟正黑體"/>
          <w:sz w:val="26"/>
          <w:szCs w:val="26"/>
        </w:rPr>
        <w:t>機構照片：各空間請</w:t>
      </w:r>
      <w:r w:rsidR="007A0F4D">
        <w:rPr>
          <w:rFonts w:ascii="微軟正黑體" w:eastAsia="微軟正黑體" w:hAnsi="微軟正黑體"/>
          <w:sz w:val="26"/>
          <w:szCs w:val="26"/>
        </w:rPr>
        <w:t>插入</w:t>
      </w:r>
      <w:r w:rsidR="00664254" w:rsidRPr="000C2FB5">
        <w:rPr>
          <w:rFonts w:ascii="微軟正黑體" w:eastAsia="微軟正黑體" w:hAnsi="微軟正黑體"/>
          <w:sz w:val="26"/>
          <w:szCs w:val="26"/>
        </w:rPr>
        <w:t>1-2張照片，請清晰勿模糊</w:t>
      </w:r>
      <w:r w:rsidR="009B0A25">
        <w:rPr>
          <w:rFonts w:ascii="微軟正黑體" w:eastAsia="微軟正黑體" w:hAnsi="微軟正黑體"/>
          <w:sz w:val="26"/>
          <w:szCs w:val="26"/>
        </w:rPr>
        <w:t>昏暗</w:t>
      </w:r>
      <w:r w:rsidR="00C36239">
        <w:rPr>
          <w:rFonts w:ascii="微軟正黑體" w:eastAsia="微軟正黑體" w:hAnsi="微軟正黑體"/>
          <w:sz w:val="26"/>
          <w:szCs w:val="26"/>
        </w:rPr>
        <w:t>，不要縮到很小。</w:t>
      </w:r>
    </w:p>
    <w:p w:rsidR="00664254" w:rsidRPr="000C2FB5" w:rsidRDefault="00664254">
      <w:pPr>
        <w:rPr>
          <w:rFonts w:ascii="微軟正黑體" w:eastAsia="微軟正黑體" w:hAnsi="微軟正黑體"/>
          <w:sz w:val="26"/>
          <w:szCs w:val="26"/>
        </w:rPr>
      </w:pPr>
    </w:p>
    <w:p w:rsidR="00664254" w:rsidRPr="000C2FB5" w:rsidRDefault="00664254">
      <w:pPr>
        <w:rPr>
          <w:rFonts w:ascii="微軟正黑體" w:eastAsia="微軟正黑體" w:hAnsi="微軟正黑體"/>
          <w:bCs/>
          <w:sz w:val="26"/>
          <w:szCs w:val="26"/>
        </w:rPr>
      </w:pPr>
      <w:r w:rsidRPr="000C2FB5">
        <w:rPr>
          <w:rFonts w:ascii="微軟正黑體" w:eastAsia="微軟正黑體" w:hAnsi="微軟正黑體"/>
          <w:sz w:val="26"/>
          <w:szCs w:val="26"/>
        </w:rPr>
        <w:t>參、</w:t>
      </w:r>
      <w:r w:rsidRPr="000C2FB5">
        <w:rPr>
          <w:rFonts w:ascii="微軟正黑體" w:eastAsia="微軟正黑體" w:hAnsi="微軟正黑體"/>
          <w:bCs/>
          <w:sz w:val="26"/>
          <w:szCs w:val="26"/>
        </w:rPr>
        <w:t>107至110學年度核定充實及修繕項目</w:t>
      </w:r>
    </w:p>
    <w:p w:rsidR="00664254" w:rsidRPr="000C2FB5" w:rsidRDefault="00664254">
      <w:pPr>
        <w:rPr>
          <w:rFonts w:ascii="微軟正黑體" w:eastAsia="微軟正黑體" w:hAnsi="微軟正黑體"/>
          <w:bCs/>
          <w:sz w:val="26"/>
          <w:szCs w:val="26"/>
        </w:rPr>
      </w:pPr>
      <w:r w:rsidRPr="000C2FB5">
        <w:rPr>
          <w:rFonts w:ascii="微軟正黑體" w:eastAsia="微軟正黑體" w:hAnsi="微軟正黑體"/>
          <w:bCs/>
          <w:sz w:val="26"/>
          <w:szCs w:val="26"/>
        </w:rPr>
        <w:t>1、請按學年度分別填列，補助品項及補助經費請</w:t>
      </w:r>
      <w:r w:rsidR="009B0A25">
        <w:rPr>
          <w:rFonts w:ascii="微軟正黑體" w:eastAsia="微軟正黑體" w:hAnsi="微軟正黑體"/>
          <w:bCs/>
          <w:sz w:val="26"/>
          <w:szCs w:val="26"/>
        </w:rPr>
        <w:t>分別</w:t>
      </w:r>
      <w:r w:rsidRPr="000C2FB5">
        <w:rPr>
          <w:rFonts w:ascii="微軟正黑體" w:eastAsia="微軟正黑體" w:hAnsi="微軟正黑體"/>
          <w:bCs/>
          <w:sz w:val="26"/>
          <w:szCs w:val="26"/>
        </w:rPr>
        <w:t>按核定表</w:t>
      </w:r>
      <w:r w:rsidR="00103518">
        <w:rPr>
          <w:rFonts w:ascii="微軟正黑體" w:eastAsia="微軟正黑體" w:hAnsi="微軟正黑體"/>
          <w:bCs/>
          <w:sz w:val="26"/>
          <w:szCs w:val="26"/>
        </w:rPr>
        <w:t>的核定項目及核定金額</w:t>
      </w:r>
      <w:r w:rsidRPr="000C2FB5">
        <w:rPr>
          <w:rFonts w:ascii="微軟正黑體" w:eastAsia="微軟正黑體" w:hAnsi="微軟正黑體"/>
          <w:bCs/>
          <w:sz w:val="26"/>
          <w:szCs w:val="26"/>
        </w:rPr>
        <w:t>填寫，</w:t>
      </w:r>
      <w:r w:rsidR="00C36239">
        <w:rPr>
          <w:rFonts w:ascii="微軟正黑體" w:eastAsia="微軟正黑體" w:hAnsi="微軟正黑體"/>
          <w:bCs/>
          <w:sz w:val="26"/>
          <w:szCs w:val="26"/>
        </w:rPr>
        <w:t>另金額</w:t>
      </w:r>
      <w:r w:rsidRPr="000C2FB5">
        <w:rPr>
          <w:rFonts w:ascii="微軟正黑體" w:eastAsia="微軟正黑體" w:hAnsi="微軟正黑體"/>
          <w:bCs/>
          <w:sz w:val="26"/>
          <w:szCs w:val="26"/>
        </w:rPr>
        <w:t>未達核定金額</w:t>
      </w:r>
      <w:r w:rsidR="007A0F4D">
        <w:rPr>
          <w:rFonts w:ascii="微軟正黑體" w:eastAsia="微軟正黑體" w:hAnsi="微軟正黑體"/>
          <w:bCs/>
          <w:sz w:val="26"/>
          <w:szCs w:val="26"/>
        </w:rPr>
        <w:t>者</w:t>
      </w:r>
      <w:r w:rsidRPr="000C2FB5">
        <w:rPr>
          <w:rFonts w:ascii="微軟正黑體" w:eastAsia="微軟正黑體" w:hAnsi="微軟正黑體"/>
          <w:bCs/>
          <w:sz w:val="26"/>
          <w:szCs w:val="26"/>
        </w:rPr>
        <w:t>，請填列請款金額</w:t>
      </w:r>
      <w:r w:rsidR="00C36239">
        <w:rPr>
          <w:rFonts w:ascii="微軟正黑體" w:eastAsia="微軟正黑體" w:hAnsi="微軟正黑體"/>
          <w:bCs/>
          <w:sz w:val="26"/>
          <w:szCs w:val="26"/>
        </w:rPr>
        <w:t>；倘國教署某幾項核定項目匡列核定，可合併儲存格統一填列金額以清楚呈現。</w:t>
      </w:r>
    </w:p>
    <w:p w:rsidR="00664254" w:rsidRDefault="00664254">
      <w:pPr>
        <w:rPr>
          <w:rFonts w:ascii="微軟正黑體" w:eastAsia="微軟正黑體" w:hAnsi="微軟正黑體"/>
          <w:bCs/>
          <w:sz w:val="26"/>
          <w:szCs w:val="26"/>
        </w:rPr>
      </w:pPr>
      <w:r w:rsidRPr="000C2FB5">
        <w:rPr>
          <w:rFonts w:ascii="微軟正黑體" w:eastAsia="微軟正黑體" w:hAnsi="微軟正黑體"/>
          <w:bCs/>
          <w:sz w:val="26"/>
          <w:szCs w:val="26"/>
        </w:rPr>
        <w:t>2、110學年度加入者，請自行將107學年至109學年度欄位刪除，只填寫110</w:t>
      </w:r>
      <w:bookmarkStart w:id="0" w:name="_GoBack"/>
      <w:bookmarkEnd w:id="0"/>
      <w:r w:rsidRPr="000C2FB5">
        <w:rPr>
          <w:rFonts w:ascii="微軟正黑體" w:eastAsia="微軟正黑體" w:hAnsi="微軟正黑體"/>
          <w:bCs/>
          <w:sz w:val="26"/>
          <w:szCs w:val="26"/>
        </w:rPr>
        <w:t>學年度即可。</w:t>
      </w:r>
    </w:p>
    <w:p w:rsidR="00441432" w:rsidRPr="00C36239" w:rsidRDefault="00441432">
      <w:pPr>
        <w:rPr>
          <w:rFonts w:ascii="微軟正黑體" w:eastAsia="微軟正黑體" w:hAnsi="微軟正黑體"/>
          <w:bCs/>
          <w:sz w:val="26"/>
          <w:szCs w:val="26"/>
        </w:rPr>
      </w:pPr>
      <w:r>
        <w:rPr>
          <w:rFonts w:ascii="微軟正黑體" w:eastAsia="微軟正黑體" w:hAnsi="微軟正黑體" w:hint="eastAsia"/>
          <w:bCs/>
          <w:sz w:val="26"/>
          <w:szCs w:val="26"/>
        </w:rPr>
        <w:t>3、填列格式請參照準公共群組圖示。</w:t>
      </w:r>
    </w:p>
    <w:p w:rsidR="00664254" w:rsidRPr="000C2FB5" w:rsidRDefault="00441432" w:rsidP="00664254">
      <w:pPr>
        <w:pStyle w:val="Web"/>
        <w:spacing w:before="0" w:beforeAutospacing="0" w:after="0" w:afterAutospacing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bCs/>
          <w:sz w:val="26"/>
          <w:szCs w:val="26"/>
        </w:rPr>
        <w:t>4</w:t>
      </w:r>
      <w:r w:rsidR="00664254" w:rsidRPr="000C2FB5">
        <w:rPr>
          <w:rFonts w:ascii="微軟正黑體" w:eastAsia="微軟正黑體" w:hAnsi="微軟正黑體"/>
          <w:bCs/>
          <w:sz w:val="26"/>
          <w:szCs w:val="26"/>
        </w:rPr>
        <w:t>、</w:t>
      </w:r>
      <w:r w:rsidR="00664254" w:rsidRPr="000C2FB5">
        <w:rPr>
          <w:rFonts w:ascii="微軟正黑體" w:eastAsia="微軟正黑體" w:hAnsi="微軟正黑體"/>
          <w:sz w:val="26"/>
          <w:szCs w:val="26"/>
        </w:rPr>
        <w:t>設施設備定義參考如下：</w:t>
      </w:r>
    </w:p>
    <w:p w:rsidR="00664254" w:rsidRPr="00664254" w:rsidRDefault="000C2FB5" w:rsidP="00664254">
      <w:pPr>
        <w:widowControl/>
        <w:rPr>
          <w:rFonts w:ascii="微軟正黑體" w:eastAsia="微軟正黑體" w:hAnsi="微軟正黑體" w:cs="新細明體"/>
          <w:kern w:val="0"/>
          <w:sz w:val="26"/>
          <w:szCs w:val="26"/>
        </w:rPr>
      </w:pPr>
      <w:r>
        <w:rPr>
          <w:rFonts w:ascii="微軟正黑體" w:eastAsia="微軟正黑體" w:hAnsi="微軟正黑體" w:cs="新細明體"/>
          <w:kern w:val="0"/>
          <w:sz w:val="26"/>
          <w:szCs w:val="26"/>
        </w:rPr>
        <w:t>(１)</w:t>
      </w:r>
      <w:r w:rsidR="00664254" w:rsidRPr="00664254">
        <w:rPr>
          <w:rFonts w:ascii="微軟正黑體" w:eastAsia="微軟正黑體" w:hAnsi="微軟正黑體" w:cs="新細明體"/>
          <w:kern w:val="0"/>
          <w:sz w:val="26"/>
          <w:szCs w:val="26"/>
        </w:rPr>
        <w:t>安全設施設備：例如</w:t>
      </w:r>
      <w:r w:rsidR="00664254" w:rsidRPr="00D46012">
        <w:rPr>
          <w:rFonts w:ascii="微軟正黑體" w:eastAsia="微軟正黑體" w:hAnsi="微軟正黑體" w:cs="新細明體"/>
          <w:color w:val="FF0000"/>
          <w:kern w:val="0"/>
          <w:sz w:val="26"/>
          <w:szCs w:val="26"/>
        </w:rPr>
        <w:t>建築物結構安全鑑定、消防安全設備、防火設備及防護設施等</w:t>
      </w:r>
      <w:r w:rsidR="00664254" w:rsidRPr="00664254">
        <w:rPr>
          <w:rFonts w:ascii="微軟正黑體" w:eastAsia="微軟正黑體" w:hAnsi="微軟正黑體" w:cs="新細明體"/>
          <w:kern w:val="0"/>
          <w:sz w:val="26"/>
          <w:szCs w:val="26"/>
        </w:rPr>
        <w:t>。但耐震能力評估、補強工程、取得F3類組使用執照及非F3類組使用執</w:t>
      </w:r>
      <w:r w:rsidR="00664254" w:rsidRPr="00664254">
        <w:rPr>
          <w:rFonts w:ascii="微軟正黑體" w:eastAsia="微軟正黑體" w:hAnsi="微軟正黑體" w:cs="新細明體"/>
          <w:kern w:val="0"/>
          <w:sz w:val="26"/>
          <w:szCs w:val="26"/>
        </w:rPr>
        <w:lastRenderedPageBreak/>
        <w:t>照變更為F3類組等項目，以補助直轄市、縣（市）、鄉（鎮、市）、直轄市山地原住民區立公立幼稚園或托兒所改制之幼兒園為限。</w:t>
      </w:r>
    </w:p>
    <w:p w:rsidR="00664254" w:rsidRPr="00664254" w:rsidRDefault="000C2FB5" w:rsidP="00664254">
      <w:pPr>
        <w:widowControl/>
        <w:rPr>
          <w:rFonts w:ascii="微軟正黑體" w:eastAsia="微軟正黑體" w:hAnsi="微軟正黑體" w:cs="新細明體"/>
          <w:kern w:val="0"/>
          <w:sz w:val="26"/>
          <w:szCs w:val="26"/>
        </w:rPr>
      </w:pPr>
      <w:r>
        <w:rPr>
          <w:rFonts w:ascii="微軟正黑體" w:eastAsia="微軟正黑體" w:hAnsi="微軟正黑體" w:cs="新細明體"/>
          <w:kern w:val="0"/>
          <w:sz w:val="26"/>
          <w:szCs w:val="26"/>
        </w:rPr>
        <w:t>(２)</w:t>
      </w:r>
      <w:r w:rsidR="00664254" w:rsidRPr="00D46012">
        <w:rPr>
          <w:rFonts w:ascii="微軟正黑體" w:eastAsia="微軟正黑體" w:hAnsi="微軟正黑體" w:cs="新細明體"/>
          <w:color w:val="FF0000"/>
          <w:kern w:val="0"/>
          <w:sz w:val="26"/>
          <w:szCs w:val="26"/>
        </w:rPr>
        <w:t>環境衛生設施設備：例如廁所、廚房</w:t>
      </w:r>
      <w:r w:rsidR="00664254" w:rsidRPr="00664254">
        <w:rPr>
          <w:rFonts w:ascii="微軟正黑體" w:eastAsia="微軟正黑體" w:hAnsi="微軟正黑體" w:cs="新細明體"/>
          <w:kern w:val="0"/>
          <w:sz w:val="26"/>
          <w:szCs w:val="26"/>
        </w:rPr>
        <w:t>及寢室之設施設備等。</w:t>
      </w:r>
    </w:p>
    <w:p w:rsidR="00664254" w:rsidRPr="00664254" w:rsidRDefault="000C2FB5" w:rsidP="00664254">
      <w:pPr>
        <w:widowControl/>
        <w:rPr>
          <w:rFonts w:ascii="微軟正黑體" w:eastAsia="微軟正黑體" w:hAnsi="微軟正黑體" w:cs="新細明體"/>
          <w:kern w:val="0"/>
          <w:sz w:val="26"/>
          <w:szCs w:val="26"/>
        </w:rPr>
      </w:pPr>
      <w:r>
        <w:rPr>
          <w:rFonts w:ascii="微軟正黑體" w:eastAsia="微軟正黑體" w:hAnsi="微軟正黑體" w:cs="新細明體"/>
          <w:kern w:val="0"/>
          <w:sz w:val="26"/>
          <w:szCs w:val="26"/>
        </w:rPr>
        <w:t>(３)</w:t>
      </w:r>
      <w:r w:rsidR="00664254" w:rsidRPr="00664254">
        <w:rPr>
          <w:rFonts w:ascii="微軟正黑體" w:eastAsia="微軟正黑體" w:hAnsi="微軟正黑體" w:cs="新細明體"/>
          <w:kern w:val="0"/>
          <w:sz w:val="26"/>
          <w:szCs w:val="26"/>
        </w:rPr>
        <w:t>環境設施設備改善：例如防漏、照明設備及木質地板等。但不包括環境美化。</w:t>
      </w:r>
    </w:p>
    <w:p w:rsidR="00664254" w:rsidRPr="00664254" w:rsidRDefault="000C2FB5" w:rsidP="00664254">
      <w:pPr>
        <w:widowControl/>
        <w:rPr>
          <w:rFonts w:ascii="微軟正黑體" w:eastAsia="微軟正黑體" w:hAnsi="微軟正黑體" w:cs="新細明體"/>
          <w:kern w:val="0"/>
          <w:sz w:val="26"/>
          <w:szCs w:val="26"/>
        </w:rPr>
      </w:pPr>
      <w:r>
        <w:rPr>
          <w:rFonts w:ascii="微軟正黑體" w:eastAsia="微軟正黑體" w:hAnsi="微軟正黑體" w:cs="新細明體"/>
          <w:kern w:val="0"/>
          <w:sz w:val="26"/>
          <w:szCs w:val="26"/>
        </w:rPr>
        <w:t>(４)</w:t>
      </w:r>
      <w:r w:rsidR="00664254" w:rsidRPr="00664254">
        <w:rPr>
          <w:rFonts w:ascii="微軟正黑體" w:eastAsia="微軟正黑體" w:hAnsi="微軟正黑體" w:cs="新細明體"/>
          <w:kern w:val="0"/>
          <w:sz w:val="26"/>
          <w:szCs w:val="26"/>
        </w:rPr>
        <w:t>遊戲設施設備：例如設置幼兒專用遊戲設施設備及遊戲設施設備修繕等。</w:t>
      </w:r>
    </w:p>
    <w:p w:rsidR="00664254" w:rsidRPr="00664254" w:rsidRDefault="000C2FB5" w:rsidP="00664254">
      <w:pPr>
        <w:widowControl/>
        <w:rPr>
          <w:rFonts w:ascii="微軟正黑體" w:eastAsia="微軟正黑體" w:hAnsi="微軟正黑體" w:cs="新細明體"/>
          <w:kern w:val="0"/>
          <w:sz w:val="26"/>
          <w:szCs w:val="26"/>
        </w:rPr>
      </w:pPr>
      <w:r>
        <w:rPr>
          <w:rFonts w:ascii="微軟正黑體" w:eastAsia="微軟正黑體" w:hAnsi="微軟正黑體" w:cs="新細明體"/>
          <w:kern w:val="0"/>
          <w:sz w:val="26"/>
          <w:szCs w:val="26"/>
        </w:rPr>
        <w:t>(５)</w:t>
      </w:r>
      <w:r w:rsidR="00664254" w:rsidRPr="00664254">
        <w:rPr>
          <w:rFonts w:ascii="微軟正黑體" w:eastAsia="微軟正黑體" w:hAnsi="微軟正黑體" w:cs="新細明體"/>
          <w:kern w:val="0"/>
          <w:sz w:val="26"/>
          <w:szCs w:val="26"/>
        </w:rPr>
        <w:t>教學設備：例如教具、圖書及基本資訊設備等。</w:t>
      </w:r>
    </w:p>
    <w:p w:rsidR="00664254" w:rsidRPr="000C2FB5" w:rsidRDefault="000C2FB5" w:rsidP="00664254">
      <w:pPr>
        <w:rPr>
          <w:rFonts w:ascii="微軟正黑體" w:eastAsia="微軟正黑體" w:hAnsi="微軟正黑體" w:cs="新細明體"/>
          <w:kern w:val="0"/>
          <w:sz w:val="26"/>
          <w:szCs w:val="26"/>
        </w:rPr>
      </w:pPr>
      <w:r>
        <w:rPr>
          <w:rFonts w:ascii="微軟正黑體" w:eastAsia="微軟正黑體" w:hAnsi="微軟正黑體" w:cs="新細明體"/>
          <w:kern w:val="0"/>
          <w:sz w:val="26"/>
          <w:szCs w:val="26"/>
        </w:rPr>
        <w:t>(６)</w:t>
      </w:r>
      <w:r w:rsidR="00664254" w:rsidRPr="000C2FB5">
        <w:rPr>
          <w:rFonts w:ascii="微軟正黑體" w:eastAsia="微軟正黑體" w:hAnsi="微軟正黑體" w:cs="新細明體"/>
          <w:kern w:val="0"/>
          <w:sz w:val="26"/>
          <w:szCs w:val="26"/>
        </w:rPr>
        <w:t>其他：幼兒園所需之其他設施設備。</w:t>
      </w:r>
    </w:p>
    <w:p w:rsidR="00664254" w:rsidRPr="000C2FB5" w:rsidRDefault="00664254" w:rsidP="00664254">
      <w:pPr>
        <w:rPr>
          <w:rFonts w:ascii="微軟正黑體" w:eastAsia="微軟正黑體" w:hAnsi="微軟正黑體" w:cs="新細明體"/>
          <w:kern w:val="0"/>
          <w:sz w:val="26"/>
          <w:szCs w:val="26"/>
        </w:rPr>
      </w:pPr>
    </w:p>
    <w:p w:rsidR="00664254" w:rsidRPr="000C2FB5" w:rsidRDefault="00664254" w:rsidP="00664254">
      <w:pPr>
        <w:pStyle w:val="Textbody"/>
        <w:spacing w:before="180" w:after="120" w:line="440" w:lineRule="exact"/>
        <w:ind w:left="561" w:hanging="561"/>
        <w:rPr>
          <w:rFonts w:ascii="微軟正黑體" w:eastAsia="微軟正黑體" w:hAnsi="微軟正黑體"/>
          <w:sz w:val="26"/>
          <w:szCs w:val="26"/>
        </w:rPr>
      </w:pPr>
      <w:r w:rsidRPr="000C2FB5">
        <w:rPr>
          <w:rFonts w:ascii="微軟正黑體" w:eastAsia="微軟正黑體" w:hAnsi="微軟正黑體" w:hint="eastAsia"/>
          <w:sz w:val="26"/>
          <w:szCs w:val="26"/>
        </w:rPr>
        <w:t>肆、</w:t>
      </w:r>
      <w:r w:rsidRPr="000C2FB5">
        <w:rPr>
          <w:rFonts w:ascii="微軟正黑體" w:eastAsia="微軟正黑體" w:hAnsi="微軟正黑體"/>
          <w:bCs/>
          <w:sz w:val="26"/>
          <w:szCs w:val="26"/>
        </w:rPr>
        <w:t>111學年度申請補助項目</w:t>
      </w:r>
    </w:p>
    <w:p w:rsidR="00D46012" w:rsidRDefault="007A0F4D" w:rsidP="006477A0">
      <w:pPr>
        <w:rPr>
          <w:rFonts w:ascii="微軟正黑體" w:eastAsia="微軟正黑體" w:hAnsi="微軟正黑體" w:cs="新細明體"/>
          <w:color w:val="FF0000"/>
          <w:kern w:val="0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>1、</w:t>
      </w:r>
      <w:r w:rsidR="00D46012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建議</w:t>
      </w:r>
      <w:r w:rsidR="006477A0" w:rsidRPr="00D46012">
        <w:rPr>
          <w:rFonts w:ascii="微軟正黑體" w:eastAsia="微軟正黑體" w:hAnsi="微軟正黑體"/>
          <w:b/>
          <w:color w:val="FF0000"/>
          <w:sz w:val="26"/>
          <w:szCs w:val="26"/>
        </w:rPr>
        <w:t>優先申請</w:t>
      </w:r>
      <w:r w:rsidR="00D46012" w:rsidRPr="00D46012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廁所改善、</w:t>
      </w:r>
      <w:r w:rsidR="00D46012" w:rsidRPr="00D46012">
        <w:rPr>
          <w:rFonts w:ascii="微軟正黑體" w:eastAsia="微軟正黑體" w:hAnsi="微軟正黑體" w:cs="新細明體"/>
          <w:b/>
          <w:color w:val="FF0000"/>
          <w:kern w:val="0"/>
          <w:sz w:val="26"/>
          <w:szCs w:val="26"/>
        </w:rPr>
        <w:t>建築物結構安全鑑定、消防安全設備、防火設備</w:t>
      </w:r>
      <w:r w:rsidR="00D46012" w:rsidRPr="00D46012">
        <w:rPr>
          <w:rFonts w:ascii="微軟正黑體" w:eastAsia="微軟正黑體" w:hAnsi="微軟正黑體" w:cs="新細明體" w:hint="eastAsia"/>
          <w:b/>
          <w:color w:val="FF0000"/>
          <w:kern w:val="0"/>
          <w:sz w:val="26"/>
          <w:szCs w:val="26"/>
        </w:rPr>
        <w:t>、</w:t>
      </w:r>
      <w:r w:rsidR="00D46012">
        <w:rPr>
          <w:rFonts w:ascii="微軟正黑體" w:eastAsia="微軟正黑體" w:hAnsi="微軟正黑體" w:cs="新細明體" w:hint="eastAsia"/>
          <w:color w:val="FF0000"/>
          <w:kern w:val="0"/>
          <w:sz w:val="26"/>
          <w:szCs w:val="26"/>
        </w:rPr>
        <w:t xml:space="preserve"> </w:t>
      </w:r>
    </w:p>
    <w:p w:rsidR="00664254" w:rsidRPr="000C2FB5" w:rsidRDefault="00D46012" w:rsidP="006477A0">
      <w:pPr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cs="新細明體" w:hint="eastAsia"/>
          <w:color w:val="FF0000"/>
          <w:kern w:val="0"/>
          <w:sz w:val="26"/>
          <w:szCs w:val="26"/>
        </w:rPr>
        <w:t xml:space="preserve">    </w:t>
      </w:r>
      <w:r w:rsidR="006477A0" w:rsidRPr="000C2FB5">
        <w:rPr>
          <w:rFonts w:ascii="微軟正黑體" w:eastAsia="微軟正黑體" w:hAnsi="微軟正黑體"/>
          <w:sz w:val="26"/>
          <w:szCs w:val="26"/>
        </w:rPr>
        <w:t>環境安全及衛生等項目。</w:t>
      </w:r>
    </w:p>
    <w:p w:rsidR="007A0F4D" w:rsidRPr="000C2FB5" w:rsidRDefault="007A0F4D" w:rsidP="006477A0">
      <w:pPr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>2、規畫重點請</w:t>
      </w:r>
      <w:r w:rsidR="00103518">
        <w:rPr>
          <w:rFonts w:ascii="微軟正黑體" w:eastAsia="微軟正黑體" w:hAnsi="微軟正黑體"/>
          <w:sz w:val="26"/>
          <w:szCs w:val="26"/>
        </w:rPr>
        <w:t>按示例簡述該</w:t>
      </w:r>
      <w:r>
        <w:rPr>
          <w:rFonts w:ascii="微軟正黑體" w:eastAsia="微軟正黑體" w:hAnsi="微軟正黑體"/>
          <w:sz w:val="26"/>
          <w:szCs w:val="26"/>
        </w:rPr>
        <w:t>項目</w:t>
      </w:r>
      <w:r w:rsidR="00103518">
        <w:rPr>
          <w:rFonts w:ascii="微軟正黑體" w:eastAsia="微軟正黑體" w:hAnsi="微軟正黑體"/>
          <w:sz w:val="26"/>
          <w:szCs w:val="26"/>
        </w:rPr>
        <w:t>申請原因。</w:t>
      </w:r>
    </w:p>
    <w:p w:rsidR="007A0F4D" w:rsidRDefault="007A0F4D" w:rsidP="006477A0">
      <w:pPr>
        <w:rPr>
          <w:rFonts w:ascii="微軟正黑體" w:eastAsia="微軟正黑體" w:hAnsi="微軟正黑體"/>
          <w:sz w:val="26"/>
          <w:szCs w:val="26"/>
        </w:rPr>
      </w:pPr>
    </w:p>
    <w:p w:rsidR="00516C57" w:rsidRPr="000C2FB5" w:rsidRDefault="00516C57" w:rsidP="006477A0">
      <w:pPr>
        <w:rPr>
          <w:rFonts w:ascii="微軟正黑體" w:eastAsia="微軟正黑體" w:hAnsi="微軟正黑體"/>
          <w:sz w:val="26"/>
          <w:szCs w:val="26"/>
        </w:rPr>
      </w:pPr>
      <w:r w:rsidRPr="000C2FB5">
        <w:rPr>
          <w:rFonts w:ascii="微軟正黑體" w:eastAsia="微軟正黑體" w:hAnsi="微軟正黑體"/>
          <w:sz w:val="26"/>
          <w:szCs w:val="26"/>
        </w:rPr>
        <w:t>伍、經費概算表：</w:t>
      </w:r>
      <w:r w:rsidR="009135E6">
        <w:rPr>
          <w:rFonts w:ascii="微軟正黑體" w:eastAsia="微軟正黑體" w:hAnsi="微軟正黑體"/>
          <w:sz w:val="26"/>
          <w:szCs w:val="26"/>
        </w:rPr>
        <w:t>(欄位不要空白)</w:t>
      </w:r>
    </w:p>
    <w:p w:rsidR="00516C57" w:rsidRPr="000C2FB5" w:rsidRDefault="00516C57" w:rsidP="00516C57">
      <w:pPr>
        <w:pStyle w:val="Textbody"/>
        <w:spacing w:before="180" w:line="440" w:lineRule="exact"/>
        <w:ind w:left="561" w:hanging="561"/>
        <w:rPr>
          <w:rFonts w:ascii="微軟正黑體" w:eastAsia="微軟正黑體" w:hAnsi="微軟正黑體"/>
          <w:bCs/>
          <w:sz w:val="26"/>
          <w:szCs w:val="26"/>
        </w:rPr>
      </w:pPr>
      <w:r w:rsidRPr="000C2FB5">
        <w:rPr>
          <w:rFonts w:ascii="微軟正黑體" w:eastAsia="微軟正黑體" w:hAnsi="微軟正黑體"/>
          <w:sz w:val="26"/>
          <w:szCs w:val="26"/>
        </w:rPr>
        <w:t>1、</w:t>
      </w:r>
      <w:r w:rsidRPr="000C2FB5">
        <w:rPr>
          <w:rFonts w:ascii="微軟正黑體" w:eastAsia="微軟正黑體" w:hAnsi="微軟正黑體"/>
          <w:bCs/>
          <w:sz w:val="26"/>
          <w:szCs w:val="26"/>
        </w:rPr>
        <w:t>報價費用應含稅，請勿將稅金獨立成1個項目。</w:t>
      </w:r>
    </w:p>
    <w:p w:rsidR="00516C57" w:rsidRPr="000C2FB5" w:rsidRDefault="00516C57" w:rsidP="00516C57">
      <w:pPr>
        <w:pStyle w:val="Textbody"/>
        <w:spacing w:before="180" w:line="440" w:lineRule="exact"/>
        <w:ind w:left="561" w:hanging="561"/>
        <w:rPr>
          <w:rFonts w:ascii="微軟正黑體" w:eastAsia="微軟正黑體" w:hAnsi="微軟正黑體"/>
          <w:sz w:val="26"/>
          <w:szCs w:val="26"/>
        </w:rPr>
      </w:pPr>
      <w:r w:rsidRPr="000C2FB5">
        <w:rPr>
          <w:rFonts w:ascii="微軟正黑體" w:eastAsia="微軟正黑體" w:hAnsi="微軟正黑體"/>
          <w:sz w:val="26"/>
          <w:szCs w:val="26"/>
        </w:rPr>
        <w:t>2、項目名稱無需將細項寫出來，比如修繕或改善</w:t>
      </w:r>
      <w:r w:rsidR="00103518">
        <w:rPr>
          <w:rFonts w:ascii="微軟正黑體" w:eastAsia="微軟正黑體" w:hAnsi="微軟正黑體"/>
          <w:sz w:val="26"/>
          <w:szCs w:val="26"/>
        </w:rPr>
        <w:t>盥洗室(</w:t>
      </w:r>
      <w:r w:rsidRPr="000C2FB5">
        <w:rPr>
          <w:rFonts w:ascii="微軟正黑體" w:eastAsia="微軟正黑體" w:hAnsi="微軟正黑體"/>
          <w:sz w:val="26"/>
          <w:szCs w:val="26"/>
        </w:rPr>
        <w:t>廁所</w:t>
      </w:r>
      <w:r w:rsidR="00103518">
        <w:rPr>
          <w:rFonts w:ascii="微軟正黑體" w:eastAsia="微軟正黑體" w:hAnsi="微軟正黑體"/>
          <w:sz w:val="26"/>
          <w:szCs w:val="26"/>
        </w:rPr>
        <w:t>)</w:t>
      </w:r>
      <w:r w:rsidRPr="000C2FB5">
        <w:rPr>
          <w:rFonts w:ascii="微軟正黑體" w:eastAsia="微軟正黑體" w:hAnsi="微軟正黑體"/>
          <w:sz w:val="26"/>
          <w:szCs w:val="26"/>
        </w:rPr>
        <w:t>，不用將泥作、清除</w:t>
      </w:r>
      <w:r w:rsidR="00103518">
        <w:rPr>
          <w:rFonts w:ascii="微軟正黑體" w:eastAsia="微軟正黑體" w:hAnsi="微軟正黑體"/>
          <w:sz w:val="26"/>
          <w:szCs w:val="26"/>
        </w:rPr>
        <w:t>廢棄物</w:t>
      </w:r>
      <w:r w:rsidRPr="000C2FB5">
        <w:rPr>
          <w:rFonts w:ascii="微軟正黑體" w:eastAsia="微軟正黑體" w:hAnsi="微軟正黑體"/>
          <w:sz w:val="26"/>
          <w:szCs w:val="26"/>
        </w:rPr>
        <w:t>或工資等填寫在項目，可寫修繕或改善廁所，單位式，數量1，</w:t>
      </w:r>
      <w:r w:rsidR="000C2FB5" w:rsidRPr="000C2FB5">
        <w:rPr>
          <w:rFonts w:ascii="微軟正黑體" w:eastAsia="微軟正黑體" w:hAnsi="微軟正黑體"/>
          <w:sz w:val="26"/>
          <w:szCs w:val="26"/>
        </w:rPr>
        <w:t>單價同合計</w:t>
      </w:r>
      <w:r w:rsidRPr="000C2FB5">
        <w:rPr>
          <w:rFonts w:ascii="微軟正黑體" w:eastAsia="微軟正黑體" w:hAnsi="微軟正黑體"/>
          <w:sz w:val="26"/>
          <w:szCs w:val="26"/>
        </w:rPr>
        <w:t>；又或者</w:t>
      </w:r>
      <w:r w:rsidR="00103518">
        <w:rPr>
          <w:rFonts w:ascii="微軟正黑體" w:eastAsia="微軟正黑體" w:hAnsi="微軟正黑體"/>
          <w:sz w:val="26"/>
          <w:szCs w:val="26"/>
        </w:rPr>
        <w:t>購置</w:t>
      </w:r>
      <w:r w:rsidRPr="000C2FB5">
        <w:rPr>
          <w:rFonts w:ascii="微軟正黑體" w:eastAsia="微軟正黑體" w:hAnsi="微軟正黑體"/>
          <w:sz w:val="26"/>
          <w:szCs w:val="26"/>
        </w:rPr>
        <w:t>教具，</w:t>
      </w:r>
      <w:r w:rsidR="000C2FB5" w:rsidRPr="000C2FB5">
        <w:rPr>
          <w:rFonts w:ascii="微軟正黑體" w:eastAsia="微軟正黑體" w:hAnsi="微軟正黑體"/>
          <w:sz w:val="26"/>
          <w:szCs w:val="26"/>
        </w:rPr>
        <w:t>如果買很多小教具，</w:t>
      </w:r>
      <w:r w:rsidR="00103518">
        <w:rPr>
          <w:rFonts w:ascii="微軟正黑體" w:eastAsia="微軟正黑體" w:hAnsi="微軟正黑體"/>
          <w:sz w:val="26"/>
          <w:szCs w:val="26"/>
        </w:rPr>
        <w:t>不用將各別教具都列出來，僅需</w:t>
      </w:r>
      <w:r w:rsidRPr="000C2FB5">
        <w:rPr>
          <w:rFonts w:ascii="微軟正黑體" w:eastAsia="微軟正黑體" w:hAnsi="微軟正黑體"/>
          <w:sz w:val="26"/>
          <w:szCs w:val="26"/>
        </w:rPr>
        <w:t>填寫教具，單位式，數量1</w:t>
      </w:r>
      <w:r w:rsidR="00103518">
        <w:rPr>
          <w:rFonts w:ascii="微軟正黑體" w:eastAsia="微軟正黑體" w:hAnsi="微軟正黑體"/>
          <w:sz w:val="26"/>
          <w:szCs w:val="26"/>
        </w:rPr>
        <w:t>，單價同合計，依此類推。</w:t>
      </w:r>
      <w:r w:rsidR="009B1ABC">
        <w:rPr>
          <w:rFonts w:ascii="微軟正黑體" w:eastAsia="微軟正黑體" w:hAnsi="微軟正黑體"/>
          <w:sz w:val="26"/>
          <w:szCs w:val="26"/>
        </w:rPr>
        <w:t>估價單或</w:t>
      </w:r>
      <w:r w:rsidR="000C2FB5" w:rsidRPr="000C2FB5">
        <w:rPr>
          <w:rFonts w:ascii="微軟正黑體" w:eastAsia="微軟正黑體" w:hAnsi="微軟正黑體"/>
          <w:sz w:val="26"/>
          <w:szCs w:val="26"/>
        </w:rPr>
        <w:t>明細</w:t>
      </w:r>
      <w:r w:rsidR="00103518">
        <w:rPr>
          <w:rFonts w:ascii="微軟正黑體" w:eastAsia="微軟正黑體" w:hAnsi="微軟正黑體"/>
          <w:sz w:val="26"/>
          <w:szCs w:val="26"/>
        </w:rPr>
        <w:t>倘小於A4紙，請先貼於A4紙再</w:t>
      </w:r>
      <w:r w:rsidR="000C2FB5" w:rsidRPr="000C2FB5">
        <w:rPr>
          <w:rFonts w:ascii="微軟正黑體" w:eastAsia="微軟正黑體" w:hAnsi="微軟正黑體"/>
          <w:sz w:val="26"/>
          <w:szCs w:val="26"/>
        </w:rPr>
        <w:t>附於整份規劃書後。</w:t>
      </w:r>
    </w:p>
    <w:p w:rsidR="00516C57" w:rsidRPr="000C2FB5" w:rsidRDefault="000C2FB5" w:rsidP="006477A0">
      <w:pPr>
        <w:rPr>
          <w:rFonts w:ascii="微軟正黑體" w:eastAsia="微軟正黑體" w:hAnsi="微軟正黑體"/>
          <w:sz w:val="26"/>
          <w:szCs w:val="26"/>
        </w:rPr>
      </w:pPr>
      <w:r w:rsidRPr="000C2FB5">
        <w:rPr>
          <w:rFonts w:ascii="微軟正黑體" w:eastAsia="微軟正黑體" w:hAnsi="微軟正黑體" w:hint="eastAsia"/>
          <w:sz w:val="26"/>
          <w:szCs w:val="26"/>
        </w:rPr>
        <w:t>3、用途說明請勿空白，請簡述</w:t>
      </w:r>
      <w:r w:rsidR="00103518">
        <w:rPr>
          <w:rFonts w:ascii="微軟正黑體" w:eastAsia="微軟正黑體" w:hAnsi="微軟正黑體" w:hint="eastAsia"/>
          <w:sz w:val="26"/>
          <w:szCs w:val="26"/>
        </w:rPr>
        <w:t>該申請項目之用途</w:t>
      </w:r>
      <w:r w:rsidRPr="000C2FB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0C2FB5" w:rsidRPr="000C2FB5" w:rsidRDefault="000C2FB5" w:rsidP="006477A0">
      <w:pPr>
        <w:rPr>
          <w:rFonts w:ascii="微軟正黑體" w:eastAsia="微軟正黑體" w:hAnsi="微軟正黑體"/>
          <w:sz w:val="26"/>
          <w:szCs w:val="26"/>
        </w:rPr>
      </w:pPr>
    </w:p>
    <w:sectPr w:rsidR="000C2FB5" w:rsidRPr="000C2FB5" w:rsidSect="002A56D4">
      <w:pgSz w:w="11906" w:h="16838"/>
      <w:pgMar w:top="426" w:right="127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1EE" w:rsidRDefault="00FB51EE" w:rsidP="00D46012">
      <w:r>
        <w:separator/>
      </w:r>
    </w:p>
  </w:endnote>
  <w:endnote w:type="continuationSeparator" w:id="0">
    <w:p w:rsidR="00FB51EE" w:rsidRDefault="00FB51EE" w:rsidP="00D4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1EE" w:rsidRDefault="00FB51EE" w:rsidP="00D46012">
      <w:r>
        <w:separator/>
      </w:r>
    </w:p>
  </w:footnote>
  <w:footnote w:type="continuationSeparator" w:id="0">
    <w:p w:rsidR="00FB51EE" w:rsidRDefault="00FB51EE" w:rsidP="00D46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4"/>
    <w:rsid w:val="000C2FB5"/>
    <w:rsid w:val="00103518"/>
    <w:rsid w:val="002A56D4"/>
    <w:rsid w:val="00393839"/>
    <w:rsid w:val="00441432"/>
    <w:rsid w:val="00485D19"/>
    <w:rsid w:val="00516C57"/>
    <w:rsid w:val="006477A0"/>
    <w:rsid w:val="00664254"/>
    <w:rsid w:val="007A0F4D"/>
    <w:rsid w:val="009135E6"/>
    <w:rsid w:val="009B0A25"/>
    <w:rsid w:val="009B1ABC"/>
    <w:rsid w:val="009F6EA6"/>
    <w:rsid w:val="00C36239"/>
    <w:rsid w:val="00D46012"/>
    <w:rsid w:val="00D80405"/>
    <w:rsid w:val="00D91E0E"/>
    <w:rsid w:val="00F251AD"/>
    <w:rsid w:val="00FB51EE"/>
    <w:rsid w:val="00FC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AA3B83-DF85-4795-B764-0325353C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642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body">
    <w:name w:val="Text body"/>
    <w:rsid w:val="00664254"/>
    <w:pPr>
      <w:widowControl w:val="0"/>
      <w:suppressAutoHyphens/>
      <w:autoSpaceDN w:val="0"/>
      <w:textAlignment w:val="baseline"/>
    </w:pPr>
    <w:rPr>
      <w:rFonts w:ascii="Calibri" w:eastAsia="F" w:hAnsi="Calibri" w:cs="Calibri"/>
      <w:color w:val="00000A"/>
      <w:kern w:val="3"/>
    </w:rPr>
  </w:style>
  <w:style w:type="paragraph" w:styleId="a3">
    <w:name w:val="header"/>
    <w:basedOn w:val="a"/>
    <w:link w:val="a4"/>
    <w:uiPriority w:val="99"/>
    <w:unhideWhenUsed/>
    <w:rsid w:val="00D46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60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6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6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鄭郁樺</dc:creator>
  <cp:keywords/>
  <dc:description/>
  <cp:lastModifiedBy>鄭郁樺</cp:lastModifiedBy>
  <cp:revision>3</cp:revision>
  <dcterms:created xsi:type="dcterms:W3CDTF">2022-10-22T02:05:00Z</dcterms:created>
  <dcterms:modified xsi:type="dcterms:W3CDTF">2022-10-22T08:07:00Z</dcterms:modified>
</cp:coreProperties>
</file>