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341" w:rsidRPr="000C639E" w:rsidRDefault="00671F99" w:rsidP="00064017">
      <w:pPr>
        <w:spacing w:line="400" w:lineRule="exact"/>
        <w:jc w:val="center"/>
        <w:rPr>
          <w:rFonts w:ascii="Arial Unicode MS" w:eastAsia="Arial Unicode MS" w:hAnsi="Arial Unicode MS" w:cs="Arial Unicode MS"/>
          <w:b/>
          <w:sz w:val="32"/>
          <w:szCs w:val="32"/>
        </w:rPr>
      </w:pPr>
      <w:r w:rsidRPr="000C639E">
        <w:rPr>
          <w:rFonts w:ascii="標楷體" w:eastAsia="標楷體" w:hAnsi="標楷體" w:hint="eastAsia"/>
          <w:b/>
          <w:sz w:val="32"/>
          <w:szCs w:val="32"/>
        </w:rPr>
        <w:t>1</w:t>
      </w:r>
      <w:r w:rsidRPr="000C639E">
        <w:rPr>
          <w:rFonts w:ascii="標楷體" w:eastAsia="標楷體" w:hAnsi="標楷體"/>
          <w:b/>
          <w:sz w:val="32"/>
          <w:szCs w:val="32"/>
        </w:rPr>
        <w:t>0</w:t>
      </w:r>
      <w:r w:rsidR="00B71341" w:rsidRPr="000C639E">
        <w:rPr>
          <w:rFonts w:ascii="標楷體" w:eastAsia="標楷體" w:hAnsi="標楷體"/>
          <w:b/>
          <w:sz w:val="32"/>
          <w:szCs w:val="32"/>
        </w:rPr>
        <w:t>7</w:t>
      </w:r>
      <w:r w:rsidRPr="000C639E">
        <w:rPr>
          <w:rFonts w:ascii="標楷體" w:eastAsia="標楷體" w:hAnsi="標楷體" w:hint="eastAsia"/>
          <w:b/>
          <w:sz w:val="32"/>
          <w:szCs w:val="32"/>
        </w:rPr>
        <w:t>學年度「幼兒園在職人員修習幼兒園教師師資職前教育課程專班」（以下簡稱幼教專班）</w:t>
      </w:r>
      <w:r w:rsidR="00B71341" w:rsidRPr="000C639E">
        <w:rPr>
          <w:rFonts w:ascii="Arial Unicode MS" w:eastAsia="Arial Unicode MS" w:hAnsi="Arial Unicode MS" w:cs="Arial Unicode MS" w:hint="eastAsia"/>
          <w:b/>
          <w:sz w:val="32"/>
          <w:szCs w:val="32"/>
        </w:rPr>
        <w:t>Q&amp;A</w:t>
      </w:r>
    </w:p>
    <w:p w:rsidR="00B71341" w:rsidRPr="0005510C" w:rsidRDefault="00B71341" w:rsidP="00064017">
      <w:pPr>
        <w:spacing w:beforeLines="50" w:before="180" w:line="400" w:lineRule="exact"/>
        <w:rPr>
          <w:rFonts w:ascii="標楷體" w:eastAsia="標楷體" w:hAnsi="標楷體" w:cs="Arial Unicode MS"/>
          <w:b/>
          <w:sz w:val="28"/>
          <w:szCs w:val="28"/>
        </w:rPr>
      </w:pPr>
      <w:r w:rsidRPr="0005510C">
        <w:rPr>
          <w:rFonts w:ascii="標楷體" w:eastAsia="標楷體" w:hAnsi="標楷體" w:cs="Arial Unicode MS" w:hint="eastAsia"/>
          <w:b/>
          <w:sz w:val="28"/>
          <w:szCs w:val="28"/>
        </w:rPr>
        <w:t>Q</w:t>
      </w:r>
      <w:r w:rsidRPr="0005510C">
        <w:rPr>
          <w:rFonts w:ascii="標楷體" w:eastAsia="標楷體" w:hAnsi="標楷體" w:cs="Arial Unicode MS"/>
          <w:b/>
          <w:sz w:val="28"/>
          <w:szCs w:val="28"/>
        </w:rPr>
        <w:t>1</w:t>
      </w:r>
      <w:r w:rsidRPr="0005510C">
        <w:rPr>
          <w:rFonts w:ascii="標楷體" w:eastAsia="標楷體" w:hAnsi="標楷體" w:cs="Arial Unicode MS" w:hint="eastAsia"/>
          <w:b/>
          <w:sz w:val="28"/>
          <w:szCs w:val="28"/>
        </w:rPr>
        <w:t>：幼教專班的辦理依據</w:t>
      </w:r>
      <w:r w:rsidR="008147E9" w:rsidRPr="0005510C">
        <w:rPr>
          <w:rFonts w:ascii="標楷體" w:eastAsia="標楷體" w:hAnsi="標楷體" w:cs="Arial Unicode MS" w:hint="eastAsia"/>
          <w:b/>
          <w:sz w:val="28"/>
          <w:szCs w:val="28"/>
        </w:rPr>
        <w:t>及目的</w:t>
      </w:r>
    </w:p>
    <w:p w:rsidR="00433BD5" w:rsidRPr="0005510C" w:rsidRDefault="00433BD5" w:rsidP="00064017">
      <w:pPr>
        <w:pStyle w:val="a7"/>
        <w:numPr>
          <w:ilvl w:val="0"/>
          <w:numId w:val="11"/>
        </w:numPr>
        <w:spacing w:line="400" w:lineRule="exact"/>
        <w:ind w:leftChars="0" w:left="567" w:hanging="283"/>
        <w:rPr>
          <w:rFonts w:ascii="標楷體" w:eastAsia="標楷體" w:hAnsi="標楷體"/>
          <w:sz w:val="28"/>
          <w:szCs w:val="28"/>
        </w:rPr>
      </w:pPr>
      <w:r>
        <w:rPr>
          <w:rFonts w:ascii="標楷體" w:eastAsia="標楷體" w:hAnsi="標楷體" w:hint="eastAsia"/>
          <w:sz w:val="28"/>
          <w:szCs w:val="28"/>
        </w:rPr>
        <w:t>配合</w:t>
      </w:r>
      <w:r w:rsidRPr="0005510C">
        <w:rPr>
          <w:rFonts w:ascii="標楷體" w:eastAsia="標楷體" w:hAnsi="標楷體" w:hint="eastAsia"/>
          <w:sz w:val="27"/>
          <w:szCs w:val="27"/>
          <w:shd w:val="clear" w:color="auto" w:fill="FFFFFF"/>
        </w:rPr>
        <w:t>106 年 06 月 14 日修正發布之</w:t>
      </w:r>
      <w:r w:rsidRPr="0005510C">
        <w:rPr>
          <w:rFonts w:ascii="標楷體" w:eastAsia="標楷體" w:hAnsi="標楷體" w:hint="eastAsia"/>
          <w:sz w:val="28"/>
          <w:szCs w:val="28"/>
        </w:rPr>
        <w:t>「師資培育法</w:t>
      </w:r>
      <w:r>
        <w:rPr>
          <w:rFonts w:ascii="標楷體" w:eastAsia="標楷體" w:hAnsi="標楷體" w:hint="eastAsia"/>
          <w:sz w:val="28"/>
          <w:szCs w:val="28"/>
        </w:rPr>
        <w:t>（以下簡稱師培法）</w:t>
      </w:r>
      <w:r w:rsidRPr="0005510C">
        <w:rPr>
          <w:rFonts w:ascii="標楷體" w:eastAsia="標楷體" w:hAnsi="標楷體" w:hint="eastAsia"/>
          <w:sz w:val="28"/>
          <w:szCs w:val="28"/>
        </w:rPr>
        <w:t>」第24條</w:t>
      </w:r>
      <w:r>
        <w:rPr>
          <w:rFonts w:ascii="標楷體" w:eastAsia="標楷體" w:hAnsi="標楷體" w:hint="eastAsia"/>
          <w:sz w:val="28"/>
          <w:szCs w:val="28"/>
        </w:rPr>
        <w:t>及10</w:t>
      </w:r>
      <w:r>
        <w:rPr>
          <w:rFonts w:ascii="標楷體" w:eastAsia="標楷體" w:hAnsi="標楷體"/>
          <w:sz w:val="28"/>
          <w:szCs w:val="28"/>
        </w:rPr>
        <w:t>6年4月26日制定公布之「教保人員服務條例</w:t>
      </w:r>
      <w:r w:rsidR="00771F04">
        <w:rPr>
          <w:rFonts w:ascii="標楷體" w:eastAsia="標楷體" w:hAnsi="標楷體"/>
          <w:sz w:val="28"/>
          <w:szCs w:val="28"/>
        </w:rPr>
        <w:t>（以下簡稱教保條例）</w:t>
      </w:r>
      <w:r>
        <w:rPr>
          <w:rFonts w:ascii="標楷體" w:eastAsia="標楷體" w:hAnsi="標楷體"/>
          <w:sz w:val="28"/>
          <w:szCs w:val="28"/>
        </w:rPr>
        <w:t>」第10條第3項規定，</w:t>
      </w:r>
      <w:r w:rsidR="007C7AA6">
        <w:rPr>
          <w:rFonts w:ascii="標楷體" w:eastAsia="標楷體" w:hAnsi="標楷體" w:hint="eastAsia"/>
          <w:sz w:val="28"/>
          <w:szCs w:val="28"/>
        </w:rPr>
        <w:t>本部</w:t>
      </w:r>
      <w:r>
        <w:rPr>
          <w:rFonts w:ascii="標楷體" w:eastAsia="標楷體" w:hAnsi="標楷體"/>
          <w:sz w:val="28"/>
          <w:szCs w:val="28"/>
        </w:rPr>
        <w:t>於</w:t>
      </w:r>
      <w:r>
        <w:rPr>
          <w:rFonts w:ascii="標楷體" w:eastAsia="標楷體" w:hAnsi="標楷體" w:hint="eastAsia"/>
          <w:sz w:val="28"/>
          <w:szCs w:val="28"/>
        </w:rPr>
        <w:t>107年</w:t>
      </w:r>
      <w:r w:rsidR="00B730EE">
        <w:rPr>
          <w:rFonts w:ascii="標楷體" w:eastAsia="標楷體" w:hAnsi="標楷體" w:hint="eastAsia"/>
          <w:sz w:val="28"/>
          <w:szCs w:val="28"/>
        </w:rPr>
        <w:t>4</w:t>
      </w:r>
      <w:r>
        <w:rPr>
          <w:rFonts w:ascii="標楷體" w:eastAsia="標楷體" w:hAnsi="標楷體" w:hint="eastAsia"/>
          <w:sz w:val="28"/>
          <w:szCs w:val="28"/>
        </w:rPr>
        <w:t>月</w:t>
      </w:r>
      <w:r w:rsidR="00B730EE">
        <w:rPr>
          <w:rFonts w:ascii="標楷體" w:eastAsia="標楷體" w:hAnsi="標楷體" w:hint="eastAsia"/>
          <w:sz w:val="28"/>
          <w:szCs w:val="28"/>
        </w:rPr>
        <w:t>2</w:t>
      </w:r>
      <w:r>
        <w:rPr>
          <w:rFonts w:ascii="標楷體" w:eastAsia="標楷體" w:hAnsi="標楷體" w:hint="eastAsia"/>
          <w:sz w:val="28"/>
          <w:szCs w:val="28"/>
        </w:rPr>
        <w:t>日修正發布之「</w:t>
      </w:r>
      <w:r w:rsidRPr="0005510C">
        <w:rPr>
          <w:rFonts w:ascii="標楷體" w:eastAsia="標楷體" w:hAnsi="標楷體" w:hint="eastAsia"/>
          <w:sz w:val="28"/>
          <w:szCs w:val="28"/>
        </w:rPr>
        <w:t>幼兒園在職人員修習幼兒園教師師資職前教育課程辦法」</w:t>
      </w:r>
      <w:r w:rsidR="007C7AA6">
        <w:rPr>
          <w:rFonts w:ascii="標楷體" w:eastAsia="標楷體" w:hAnsi="標楷體" w:hint="eastAsia"/>
          <w:sz w:val="28"/>
          <w:szCs w:val="28"/>
        </w:rPr>
        <w:t>，據此</w:t>
      </w:r>
      <w:r w:rsidRPr="0005510C">
        <w:rPr>
          <w:rFonts w:ascii="標楷體" w:eastAsia="標楷體" w:hAnsi="標楷體" w:hint="eastAsia"/>
          <w:sz w:val="28"/>
          <w:szCs w:val="28"/>
        </w:rPr>
        <w:t>辦理。</w:t>
      </w:r>
    </w:p>
    <w:p w:rsidR="003E1146" w:rsidRDefault="00190165" w:rsidP="00190165">
      <w:pPr>
        <w:pStyle w:val="a7"/>
        <w:numPr>
          <w:ilvl w:val="0"/>
          <w:numId w:val="11"/>
        </w:numPr>
        <w:spacing w:line="400" w:lineRule="exact"/>
        <w:ind w:leftChars="0" w:left="567" w:hanging="283"/>
        <w:rPr>
          <w:rFonts w:ascii="標楷體" w:eastAsia="標楷體" w:hAnsi="標楷體"/>
          <w:sz w:val="28"/>
          <w:szCs w:val="28"/>
        </w:rPr>
      </w:pPr>
      <w:r>
        <w:rPr>
          <w:rFonts w:ascii="標楷體" w:eastAsia="標楷體" w:hAnsi="標楷體" w:hint="eastAsia"/>
          <w:sz w:val="28"/>
          <w:szCs w:val="28"/>
        </w:rPr>
        <w:t>考量</w:t>
      </w:r>
      <w:r w:rsidR="00B76012" w:rsidRPr="0005510C">
        <w:rPr>
          <w:rFonts w:ascii="標楷體" w:eastAsia="標楷體" w:hAnsi="標楷體" w:hint="eastAsia"/>
          <w:sz w:val="28"/>
          <w:szCs w:val="28"/>
        </w:rPr>
        <w:t>幼兒園之用人需求及</w:t>
      </w:r>
      <w:r>
        <w:rPr>
          <w:rFonts w:ascii="標楷體" w:eastAsia="標楷體" w:hAnsi="標楷體" w:hint="eastAsia"/>
          <w:sz w:val="28"/>
          <w:szCs w:val="28"/>
        </w:rPr>
        <w:t>為協助幼兒園</w:t>
      </w:r>
      <w:r w:rsidR="00B76012" w:rsidRPr="0005510C">
        <w:rPr>
          <w:rFonts w:ascii="標楷體" w:eastAsia="標楷體" w:hAnsi="標楷體" w:hint="eastAsia"/>
          <w:sz w:val="28"/>
          <w:szCs w:val="28"/>
        </w:rPr>
        <w:t>現場未具教師資格者之</w:t>
      </w:r>
      <w:r>
        <w:rPr>
          <w:rFonts w:ascii="標楷體" w:eastAsia="標楷體" w:hAnsi="標楷體" w:hint="eastAsia"/>
          <w:sz w:val="28"/>
          <w:szCs w:val="28"/>
        </w:rPr>
        <w:t>專業成長，</w:t>
      </w:r>
      <w:r w:rsidR="00B730EE">
        <w:rPr>
          <w:rFonts w:ascii="標楷體" w:eastAsia="標楷體" w:hAnsi="標楷體" w:hint="eastAsia"/>
          <w:sz w:val="28"/>
          <w:szCs w:val="28"/>
        </w:rPr>
        <w:t>因此，</w:t>
      </w:r>
      <w:r w:rsidR="00527862" w:rsidRPr="0005510C">
        <w:rPr>
          <w:rFonts w:ascii="標楷體" w:eastAsia="標楷體" w:hAnsi="標楷體" w:hint="eastAsia"/>
          <w:sz w:val="28"/>
          <w:szCs w:val="28"/>
        </w:rPr>
        <w:t>提供</w:t>
      </w:r>
      <w:r w:rsidR="003E1146" w:rsidRPr="00933936">
        <w:rPr>
          <w:rFonts w:ascii="標楷體" w:eastAsia="標楷體" w:hAnsi="標楷體" w:hint="eastAsia"/>
          <w:sz w:val="28"/>
          <w:szCs w:val="28"/>
        </w:rPr>
        <w:t>已於立案之幼兒園實際從事教學及保育工作者</w:t>
      </w:r>
      <w:r w:rsidR="00933936">
        <w:rPr>
          <w:rFonts w:ascii="標楷體" w:eastAsia="標楷體" w:hAnsi="標楷體" w:hint="eastAsia"/>
          <w:sz w:val="28"/>
          <w:szCs w:val="28"/>
        </w:rPr>
        <w:t>，</w:t>
      </w:r>
      <w:r w:rsidR="008147E9" w:rsidRPr="0005510C">
        <w:rPr>
          <w:rFonts w:ascii="標楷體" w:eastAsia="標楷體" w:hAnsi="標楷體" w:hint="eastAsia"/>
          <w:sz w:val="28"/>
          <w:szCs w:val="28"/>
        </w:rPr>
        <w:t>修習幼兒園師資職前教育課程</w:t>
      </w:r>
      <w:r w:rsidR="003E1146" w:rsidRPr="0005510C">
        <w:rPr>
          <w:rFonts w:ascii="標楷體" w:eastAsia="標楷體" w:hAnsi="標楷體" w:hint="eastAsia"/>
          <w:sz w:val="28"/>
          <w:szCs w:val="28"/>
        </w:rPr>
        <w:t>機會，</w:t>
      </w:r>
      <w:r w:rsidR="008147E9" w:rsidRPr="0005510C">
        <w:rPr>
          <w:rFonts w:ascii="標楷體" w:eastAsia="標楷體" w:hAnsi="標楷體" w:hint="eastAsia"/>
          <w:sz w:val="28"/>
          <w:szCs w:val="28"/>
        </w:rPr>
        <w:t>修畢課程並取得幼兒園師資職前教育課程證明書後，得參加教師資格檢定考，通過後取得幼教師資格。</w:t>
      </w:r>
    </w:p>
    <w:p w:rsidR="00933936" w:rsidRDefault="00B71341" w:rsidP="00064017">
      <w:pPr>
        <w:spacing w:beforeLines="50" w:before="180" w:line="400" w:lineRule="exact"/>
        <w:rPr>
          <w:rFonts w:ascii="標楷體" w:eastAsia="標楷體" w:hAnsi="標楷體" w:cs="Arial Unicode MS"/>
          <w:b/>
          <w:sz w:val="28"/>
          <w:szCs w:val="28"/>
        </w:rPr>
      </w:pPr>
      <w:r w:rsidRPr="00EF38F2">
        <w:rPr>
          <w:rFonts w:ascii="標楷體" w:eastAsia="標楷體" w:hAnsi="標楷體" w:cs="Arial Unicode MS" w:hint="eastAsia"/>
          <w:b/>
          <w:sz w:val="28"/>
          <w:szCs w:val="28"/>
        </w:rPr>
        <w:t>Q</w:t>
      </w:r>
      <w:r w:rsidRPr="00EF38F2">
        <w:rPr>
          <w:rFonts w:ascii="標楷體" w:eastAsia="標楷體" w:hAnsi="標楷體" w:cs="Arial Unicode MS"/>
          <w:b/>
          <w:sz w:val="28"/>
          <w:szCs w:val="28"/>
        </w:rPr>
        <w:t>2</w:t>
      </w:r>
      <w:r w:rsidRPr="00EF38F2">
        <w:rPr>
          <w:rFonts w:ascii="標楷體" w:eastAsia="標楷體" w:hAnsi="標楷體" w:cs="Arial Unicode MS" w:hint="eastAsia"/>
          <w:b/>
          <w:sz w:val="28"/>
          <w:szCs w:val="28"/>
        </w:rPr>
        <w:t>：</w:t>
      </w:r>
      <w:r w:rsidR="00C65AC6" w:rsidRPr="00EF38F2">
        <w:rPr>
          <w:rFonts w:ascii="標楷體" w:eastAsia="標楷體" w:hAnsi="標楷體" w:cs="Arial Unicode MS" w:hint="eastAsia"/>
          <w:b/>
          <w:sz w:val="28"/>
          <w:szCs w:val="28"/>
        </w:rPr>
        <w:t>幼兒園在職人員</w:t>
      </w:r>
      <w:r w:rsidR="00B730EE">
        <w:rPr>
          <w:rFonts w:ascii="標楷體" w:eastAsia="標楷體" w:hAnsi="標楷體" w:cs="Arial Unicode MS" w:hint="eastAsia"/>
          <w:b/>
          <w:sz w:val="28"/>
          <w:szCs w:val="28"/>
        </w:rPr>
        <w:t>資格</w:t>
      </w:r>
      <w:r w:rsidR="00C65AC6" w:rsidRPr="00EF38F2">
        <w:rPr>
          <w:rFonts w:ascii="標楷體" w:eastAsia="標楷體" w:hAnsi="標楷體" w:cs="Arial Unicode MS" w:hint="eastAsia"/>
          <w:b/>
          <w:sz w:val="28"/>
          <w:szCs w:val="28"/>
        </w:rPr>
        <w:t>如何認定</w:t>
      </w:r>
      <w:r w:rsidR="00933936">
        <w:rPr>
          <w:rFonts w:ascii="標楷體" w:eastAsia="標楷體" w:hAnsi="標楷體" w:cs="Arial Unicode MS" w:hint="eastAsia"/>
          <w:b/>
          <w:sz w:val="28"/>
          <w:szCs w:val="28"/>
        </w:rPr>
        <w:t>：</w:t>
      </w:r>
    </w:p>
    <w:p w:rsidR="00933936" w:rsidRPr="00933936" w:rsidRDefault="00933936" w:rsidP="00064017">
      <w:pPr>
        <w:pStyle w:val="a7"/>
        <w:numPr>
          <w:ilvl w:val="0"/>
          <w:numId w:val="8"/>
        </w:numPr>
        <w:autoSpaceDE w:val="0"/>
        <w:autoSpaceDN w:val="0"/>
        <w:adjustRightInd w:val="0"/>
        <w:snapToGrid w:val="0"/>
        <w:spacing w:line="400" w:lineRule="exact"/>
        <w:ind w:leftChars="106" w:left="708" w:right="-20" w:hangingChars="162" w:hanging="454"/>
        <w:rPr>
          <w:rFonts w:ascii="標楷體" w:eastAsia="標楷體" w:hAnsi="標楷體" w:cs="Arial Unicode MS"/>
          <w:sz w:val="28"/>
          <w:szCs w:val="28"/>
        </w:rPr>
      </w:pPr>
      <w:r w:rsidRPr="00933936">
        <w:rPr>
          <w:rFonts w:ascii="標楷體" w:eastAsia="標楷體" w:hAnsi="標楷體" w:cs="Arial Unicode MS"/>
          <w:sz w:val="28"/>
          <w:szCs w:val="28"/>
        </w:rPr>
        <w:t>報考人員</w:t>
      </w:r>
      <w:r w:rsidR="00B730EE">
        <w:rPr>
          <w:rFonts w:ascii="標楷體" w:eastAsia="標楷體" w:hAnsi="標楷體" w:cs="Arial Unicode MS"/>
          <w:sz w:val="28"/>
          <w:szCs w:val="28"/>
        </w:rPr>
        <w:t>在職身分</w:t>
      </w:r>
      <w:r w:rsidRPr="00933936">
        <w:rPr>
          <w:rFonts w:ascii="標楷體" w:eastAsia="標楷體" w:hAnsi="標楷體" w:cs="Arial Unicode MS"/>
          <w:sz w:val="28"/>
          <w:szCs w:val="28"/>
        </w:rPr>
        <w:t>應符合</w:t>
      </w:r>
      <w:r>
        <w:rPr>
          <w:rFonts w:ascii="標楷體" w:eastAsia="標楷體" w:hAnsi="標楷體" w:cs="Arial Unicode MS"/>
          <w:sz w:val="28"/>
          <w:szCs w:val="28"/>
        </w:rPr>
        <w:t>下列規定之</w:t>
      </w:r>
      <w:proofErr w:type="gramStart"/>
      <w:r>
        <w:rPr>
          <w:rFonts w:ascii="標楷體" w:eastAsia="標楷體" w:hAnsi="標楷體" w:cs="Arial Unicode MS"/>
          <w:sz w:val="28"/>
          <w:szCs w:val="28"/>
        </w:rPr>
        <w:t>一</w:t>
      </w:r>
      <w:proofErr w:type="gramEnd"/>
      <w:r>
        <w:rPr>
          <w:rFonts w:ascii="標楷體" w:eastAsia="標楷體" w:hAnsi="標楷體" w:cs="Arial Unicode MS"/>
          <w:sz w:val="28"/>
          <w:szCs w:val="28"/>
        </w:rPr>
        <w:t>：</w:t>
      </w:r>
    </w:p>
    <w:p w:rsidR="00EF38F2" w:rsidRPr="00933936" w:rsidRDefault="00433BD5" w:rsidP="00064017">
      <w:pPr>
        <w:pStyle w:val="a7"/>
        <w:numPr>
          <w:ilvl w:val="0"/>
          <w:numId w:val="25"/>
        </w:numPr>
        <w:autoSpaceDE w:val="0"/>
        <w:autoSpaceDN w:val="0"/>
        <w:adjustRightInd w:val="0"/>
        <w:snapToGrid w:val="0"/>
        <w:spacing w:line="400" w:lineRule="exact"/>
        <w:ind w:leftChars="106" w:left="992" w:right="-20" w:hangingChars="293" w:hanging="738"/>
        <w:rPr>
          <w:rFonts w:ascii="標楷體" w:eastAsia="標楷體" w:hAnsi="標楷體" w:cs="DFKaiShu-SB-Estd-BF"/>
          <w:kern w:val="0"/>
          <w:sz w:val="28"/>
          <w:szCs w:val="28"/>
        </w:rPr>
      </w:pPr>
      <w:proofErr w:type="gramStart"/>
      <w:r w:rsidRPr="00933936">
        <w:rPr>
          <w:rFonts w:ascii="標楷體" w:eastAsia="標楷體" w:hAnsi="標楷體" w:cs="標楷體" w:hint="eastAsia"/>
          <w:spacing w:val="-14"/>
          <w:kern w:val="0"/>
          <w:sz w:val="28"/>
          <w:szCs w:val="28"/>
        </w:rPr>
        <w:t>依師培法</w:t>
      </w:r>
      <w:proofErr w:type="gramEnd"/>
      <w:r w:rsidR="00EF38F2" w:rsidRPr="00933936">
        <w:rPr>
          <w:rFonts w:ascii="標楷體" w:eastAsia="標楷體" w:hAnsi="標楷體" w:cs="標楷體" w:hint="eastAsia"/>
          <w:spacing w:val="-14"/>
          <w:kern w:val="0"/>
          <w:sz w:val="28"/>
          <w:szCs w:val="28"/>
        </w:rPr>
        <w:t>第24條所定</w:t>
      </w:r>
      <w:r w:rsidR="007C7AA6">
        <w:rPr>
          <w:rFonts w:ascii="標楷體" w:eastAsia="標楷體" w:hAnsi="標楷體" w:cs="標楷體" w:hint="eastAsia"/>
          <w:spacing w:val="-14"/>
          <w:kern w:val="0"/>
          <w:sz w:val="28"/>
          <w:szCs w:val="28"/>
        </w:rPr>
        <w:t>，</w:t>
      </w:r>
      <w:r w:rsidR="00EF38F2" w:rsidRPr="00933936">
        <w:rPr>
          <w:rFonts w:ascii="標楷體" w:eastAsia="標楷體" w:hAnsi="標楷體" w:cs="DFKaiShu-SB-Estd-BF" w:hint="eastAsia"/>
          <w:kern w:val="0"/>
          <w:sz w:val="28"/>
          <w:szCs w:val="28"/>
        </w:rPr>
        <w:t>已於立案之幼兒園工作並繼續任職者，應符合下列條件：</w:t>
      </w:r>
    </w:p>
    <w:p w:rsidR="002A004D" w:rsidRDefault="00933936" w:rsidP="00064017">
      <w:pPr>
        <w:adjustRightInd w:val="0"/>
        <w:snapToGrid w:val="0"/>
        <w:spacing w:line="400" w:lineRule="exact"/>
        <w:ind w:leftChars="291" w:left="992" w:rightChars="-8" w:right="-19" w:hanging="294"/>
        <w:rPr>
          <w:rFonts w:ascii="標楷體" w:eastAsia="標楷體" w:hAnsi="標楷體"/>
          <w:sz w:val="28"/>
          <w:szCs w:val="28"/>
        </w:rPr>
      </w:pPr>
      <w:r>
        <w:rPr>
          <w:rFonts w:ascii="標楷體" w:eastAsia="標楷體" w:hAnsi="標楷體" w:cs="DFKaiShu-SB-Estd-BF" w:hint="eastAsia"/>
          <w:kern w:val="0"/>
          <w:sz w:val="28"/>
          <w:szCs w:val="28"/>
        </w:rPr>
        <w:t>A.</w:t>
      </w:r>
      <w:r w:rsidR="00527862" w:rsidRPr="00933936">
        <w:rPr>
          <w:rFonts w:ascii="標楷體" w:eastAsia="標楷體" w:hAnsi="標楷體" w:cs="標楷體" w:hint="eastAsia"/>
          <w:spacing w:val="-14"/>
          <w:kern w:val="0"/>
          <w:sz w:val="28"/>
          <w:szCs w:val="28"/>
        </w:rPr>
        <w:t>104年1月31日以前</w:t>
      </w:r>
      <w:r w:rsidR="00433BD5" w:rsidRPr="00933936">
        <w:rPr>
          <w:rFonts w:ascii="標楷體" w:eastAsia="標楷體" w:hAnsi="標楷體" w:cs="標楷體" w:hint="eastAsia"/>
          <w:spacing w:val="-14"/>
          <w:kern w:val="0"/>
          <w:sz w:val="28"/>
          <w:szCs w:val="28"/>
        </w:rPr>
        <w:t>，</w:t>
      </w:r>
      <w:r w:rsidR="00527862" w:rsidRPr="00933936">
        <w:rPr>
          <w:rFonts w:ascii="標楷體" w:eastAsia="標楷體" w:hAnsi="標楷體" w:cs="標楷體" w:hint="eastAsia"/>
          <w:spacing w:val="-14"/>
          <w:kern w:val="0"/>
          <w:sz w:val="28"/>
          <w:szCs w:val="28"/>
        </w:rPr>
        <w:t>已</w:t>
      </w:r>
      <w:r w:rsidR="00C65AC6" w:rsidRPr="00933936">
        <w:rPr>
          <w:rFonts w:ascii="標楷體" w:eastAsia="標楷體" w:hAnsi="標楷體" w:hint="eastAsia"/>
          <w:sz w:val="28"/>
          <w:szCs w:val="28"/>
        </w:rPr>
        <w:t>於立案之幼兒園實際從事教學及保育工作，</w:t>
      </w:r>
      <w:r w:rsidR="00433BD5" w:rsidRPr="00933936">
        <w:rPr>
          <w:rFonts w:ascii="標楷體" w:eastAsia="標楷體" w:hAnsi="標楷體" w:hint="eastAsia"/>
          <w:sz w:val="28"/>
          <w:szCs w:val="28"/>
        </w:rPr>
        <w:t>並繼續任職。</w:t>
      </w:r>
    </w:p>
    <w:p w:rsidR="00C65AC6" w:rsidRDefault="00933936" w:rsidP="00064017">
      <w:pPr>
        <w:adjustRightInd w:val="0"/>
        <w:snapToGrid w:val="0"/>
        <w:spacing w:line="400" w:lineRule="exact"/>
        <w:ind w:leftChars="291" w:left="992" w:right="-20" w:hanging="294"/>
        <w:rPr>
          <w:rFonts w:ascii="標楷體" w:eastAsia="標楷體" w:hAnsi="標楷體"/>
          <w:sz w:val="28"/>
          <w:szCs w:val="28"/>
        </w:rPr>
      </w:pPr>
      <w:r>
        <w:rPr>
          <w:rFonts w:ascii="標楷體" w:eastAsia="標楷體" w:hAnsi="標楷體"/>
          <w:sz w:val="28"/>
          <w:szCs w:val="28"/>
        </w:rPr>
        <w:t>B.</w:t>
      </w:r>
      <w:r w:rsidR="00817C64" w:rsidRPr="00433BD5">
        <w:rPr>
          <w:rFonts w:ascii="標楷體" w:eastAsia="標楷體" w:hAnsi="標楷體" w:hint="eastAsia"/>
          <w:sz w:val="28"/>
          <w:szCs w:val="28"/>
        </w:rPr>
        <w:t>按月</w:t>
      </w:r>
      <w:r w:rsidR="00C65AC6" w:rsidRPr="00433BD5">
        <w:rPr>
          <w:rFonts w:ascii="標楷體" w:eastAsia="標楷體" w:hAnsi="標楷體" w:hint="eastAsia"/>
          <w:sz w:val="28"/>
          <w:szCs w:val="28"/>
        </w:rPr>
        <w:t>支領專任人員待遇，具備足資證明文件</w:t>
      </w:r>
      <w:r w:rsidR="003E1146" w:rsidRPr="00433BD5">
        <w:rPr>
          <w:rFonts w:ascii="標楷體" w:eastAsia="標楷體" w:hAnsi="標楷體" w:hint="eastAsia"/>
          <w:sz w:val="28"/>
          <w:szCs w:val="28"/>
        </w:rPr>
        <w:t>者</w:t>
      </w:r>
      <w:r w:rsidR="00C65AC6" w:rsidRPr="00433BD5">
        <w:rPr>
          <w:rFonts w:ascii="標楷體" w:eastAsia="標楷體" w:hAnsi="標楷體" w:hint="eastAsia"/>
          <w:sz w:val="28"/>
          <w:szCs w:val="28"/>
        </w:rPr>
        <w:t>。</w:t>
      </w:r>
    </w:p>
    <w:p w:rsidR="00771F04" w:rsidRPr="00771F04" w:rsidRDefault="00433BD5" w:rsidP="00064017">
      <w:pPr>
        <w:pStyle w:val="a7"/>
        <w:numPr>
          <w:ilvl w:val="0"/>
          <w:numId w:val="25"/>
        </w:numPr>
        <w:autoSpaceDE w:val="0"/>
        <w:autoSpaceDN w:val="0"/>
        <w:adjustRightInd w:val="0"/>
        <w:snapToGrid w:val="0"/>
        <w:spacing w:line="400" w:lineRule="exact"/>
        <w:ind w:leftChars="106" w:left="708" w:right="-20" w:hangingChars="162" w:hanging="454"/>
      </w:pPr>
      <w:proofErr w:type="gramStart"/>
      <w:r w:rsidRPr="00771F04">
        <w:rPr>
          <w:rFonts w:ascii="標楷體" w:eastAsia="標楷體" w:hAnsi="標楷體" w:hint="eastAsia"/>
          <w:sz w:val="28"/>
          <w:szCs w:val="28"/>
        </w:rPr>
        <w:t>依</w:t>
      </w:r>
      <w:r w:rsidR="00771F04" w:rsidRPr="00771F04">
        <w:rPr>
          <w:rFonts w:ascii="標楷體" w:eastAsia="標楷體" w:hAnsi="標楷體" w:hint="eastAsia"/>
          <w:sz w:val="28"/>
          <w:szCs w:val="28"/>
        </w:rPr>
        <w:t>教保</w:t>
      </w:r>
      <w:proofErr w:type="gramEnd"/>
      <w:r w:rsidR="00771F04" w:rsidRPr="00771F04">
        <w:rPr>
          <w:rFonts w:ascii="標楷體" w:eastAsia="標楷體" w:hAnsi="標楷體" w:hint="eastAsia"/>
          <w:sz w:val="28"/>
          <w:szCs w:val="28"/>
        </w:rPr>
        <w:t>條例</w:t>
      </w:r>
      <w:r w:rsidR="00771F04">
        <w:rPr>
          <w:rFonts w:ascii="標楷體" w:eastAsia="標楷體" w:hAnsi="標楷體" w:hint="eastAsia"/>
          <w:sz w:val="28"/>
          <w:szCs w:val="28"/>
        </w:rPr>
        <w:t>第9條第1項所</w:t>
      </w:r>
      <w:r w:rsidR="00771F04" w:rsidRPr="00771F04">
        <w:rPr>
          <w:rFonts w:ascii="標楷體" w:eastAsia="標楷體" w:hAnsi="標楷體" w:hint="eastAsia"/>
          <w:sz w:val="28"/>
          <w:szCs w:val="28"/>
        </w:rPr>
        <w:t>定，</w:t>
      </w:r>
      <w:r w:rsidR="00771F04">
        <w:rPr>
          <w:rFonts w:ascii="標楷體" w:eastAsia="標楷體" w:hAnsi="標楷體" w:hint="eastAsia"/>
          <w:sz w:val="28"/>
          <w:szCs w:val="28"/>
        </w:rPr>
        <w:t>現職</w:t>
      </w:r>
      <w:r w:rsidR="009D099B">
        <w:rPr>
          <w:rFonts w:ascii="標楷體" w:eastAsia="標楷體" w:hAnsi="標楷體" w:hint="eastAsia"/>
          <w:sz w:val="28"/>
          <w:szCs w:val="28"/>
        </w:rPr>
        <w:t>園長</w:t>
      </w:r>
      <w:r w:rsidR="00771F04">
        <w:rPr>
          <w:rFonts w:ascii="標楷體" w:eastAsia="標楷體" w:hAnsi="標楷體" w:hint="eastAsia"/>
          <w:sz w:val="28"/>
          <w:szCs w:val="28"/>
        </w:rPr>
        <w:t>、教保員，</w:t>
      </w:r>
      <w:r w:rsidR="00771F04" w:rsidRPr="00771F04">
        <w:rPr>
          <w:rFonts w:ascii="標楷體" w:eastAsia="標楷體" w:hAnsi="標楷體" w:cs="標楷體" w:hint="eastAsia"/>
          <w:spacing w:val="-14"/>
          <w:kern w:val="0"/>
          <w:sz w:val="28"/>
          <w:szCs w:val="28"/>
        </w:rPr>
        <w:t>應符合下列條件:</w:t>
      </w:r>
    </w:p>
    <w:p w:rsidR="00771F04" w:rsidRPr="00771F04" w:rsidRDefault="00933936" w:rsidP="00064017">
      <w:pPr>
        <w:adjustRightInd w:val="0"/>
        <w:snapToGrid w:val="0"/>
        <w:spacing w:line="400" w:lineRule="exact"/>
        <w:ind w:leftChars="291" w:left="698" w:right="-20" w:firstLine="1"/>
      </w:pPr>
      <w:r>
        <w:rPr>
          <w:rFonts w:ascii="標楷體" w:eastAsia="標楷體" w:hAnsi="標楷體" w:hint="eastAsia"/>
          <w:sz w:val="28"/>
          <w:szCs w:val="28"/>
        </w:rPr>
        <w:t>A.</w:t>
      </w:r>
      <w:r w:rsidR="00771F04" w:rsidRPr="00771F04">
        <w:rPr>
          <w:rFonts w:ascii="標楷體" w:eastAsia="標楷體" w:hAnsi="標楷體" w:hint="eastAsia"/>
          <w:sz w:val="28"/>
          <w:szCs w:val="28"/>
        </w:rPr>
        <w:t>於幼兒園實際從事教保服務工作滿三年。</w:t>
      </w:r>
    </w:p>
    <w:p w:rsidR="00771F04" w:rsidRDefault="00933936" w:rsidP="00064017">
      <w:pPr>
        <w:adjustRightInd w:val="0"/>
        <w:snapToGrid w:val="0"/>
        <w:spacing w:line="400" w:lineRule="exact"/>
        <w:ind w:leftChars="291" w:left="698" w:right="-20" w:firstLine="1"/>
      </w:pPr>
      <w:r>
        <w:rPr>
          <w:rFonts w:ascii="標楷體" w:eastAsia="標楷體" w:hAnsi="標楷體" w:cs="標楷體" w:hint="eastAsia"/>
          <w:spacing w:val="-14"/>
          <w:kern w:val="0"/>
          <w:sz w:val="28"/>
          <w:szCs w:val="28"/>
        </w:rPr>
        <w:t>B.</w:t>
      </w:r>
      <w:r w:rsidR="00771F04" w:rsidRPr="00933936">
        <w:rPr>
          <w:rFonts w:ascii="標楷體" w:eastAsia="標楷體" w:hAnsi="標楷體" w:cs="標楷體" w:hint="eastAsia"/>
          <w:spacing w:val="-14"/>
          <w:kern w:val="0"/>
          <w:sz w:val="28"/>
          <w:szCs w:val="28"/>
        </w:rPr>
        <w:t>按月</w:t>
      </w:r>
      <w:r w:rsidR="00771F04" w:rsidRPr="00771F04">
        <w:rPr>
          <w:rFonts w:ascii="標楷體" w:eastAsia="標楷體" w:hAnsi="標楷體" w:hint="eastAsia"/>
          <w:sz w:val="28"/>
          <w:szCs w:val="28"/>
        </w:rPr>
        <w:t>支領專任人員待遇，具備足資證明文件。</w:t>
      </w:r>
    </w:p>
    <w:p w:rsidR="00433BD5" w:rsidRDefault="00933936" w:rsidP="00064017">
      <w:pPr>
        <w:pStyle w:val="a7"/>
        <w:numPr>
          <w:ilvl w:val="0"/>
          <w:numId w:val="8"/>
        </w:numPr>
        <w:adjustRightInd w:val="0"/>
        <w:snapToGrid w:val="0"/>
        <w:spacing w:line="400" w:lineRule="exact"/>
        <w:ind w:leftChars="106" w:left="708" w:right="-20" w:hangingChars="162" w:hanging="454"/>
        <w:rPr>
          <w:rFonts w:ascii="標楷體" w:eastAsia="標楷體" w:hAnsi="標楷體"/>
          <w:sz w:val="28"/>
          <w:szCs w:val="28"/>
        </w:rPr>
      </w:pPr>
      <w:r w:rsidRPr="00933936">
        <w:rPr>
          <w:rFonts w:ascii="標楷體" w:eastAsia="標楷體" w:hAnsi="標楷體" w:hint="eastAsia"/>
          <w:sz w:val="28"/>
          <w:szCs w:val="28"/>
        </w:rPr>
        <w:t>前二項人員</w:t>
      </w:r>
      <w:r w:rsidRPr="00933936">
        <w:rPr>
          <w:rFonts w:ascii="標楷體" w:eastAsia="標楷體" w:hAnsi="標楷體" w:cs="DFKaiShu-SB-Estd-BF" w:hint="eastAsia"/>
          <w:kern w:val="0"/>
          <w:sz w:val="28"/>
          <w:szCs w:val="28"/>
        </w:rPr>
        <w:t>（</w:t>
      </w:r>
      <w:proofErr w:type="gramStart"/>
      <w:r w:rsidRPr="00933936">
        <w:rPr>
          <w:rFonts w:ascii="標楷體" w:eastAsia="標楷體" w:hAnsi="標楷體" w:cs="DFKaiShu-SB-Estd-BF" w:hint="eastAsia"/>
          <w:kern w:val="0"/>
          <w:sz w:val="28"/>
          <w:szCs w:val="28"/>
        </w:rPr>
        <w:t>併</w:t>
      </w:r>
      <w:proofErr w:type="gramEnd"/>
      <w:r w:rsidRPr="00933936">
        <w:rPr>
          <w:rFonts w:ascii="標楷體" w:eastAsia="標楷體" w:hAnsi="標楷體" w:cs="DFKaiShu-SB-Estd-BF" w:hint="eastAsia"/>
          <w:kern w:val="0"/>
          <w:sz w:val="28"/>
          <w:szCs w:val="28"/>
        </w:rPr>
        <w:t>稱幼兒園在職人員）</w:t>
      </w:r>
      <w:r w:rsidR="00433BD5" w:rsidRPr="00433BD5">
        <w:rPr>
          <w:rFonts w:ascii="標楷體" w:eastAsia="標楷體" w:hAnsi="標楷體" w:hint="eastAsia"/>
          <w:sz w:val="28"/>
          <w:szCs w:val="28"/>
        </w:rPr>
        <w:t>，以明列於幼兒園報經直轄市、縣（市）主管機關備查之幼兒園教職員工名冊內者為</w:t>
      </w:r>
      <w:proofErr w:type="gramStart"/>
      <w:r w:rsidR="00433BD5" w:rsidRPr="00433BD5">
        <w:rPr>
          <w:rFonts w:ascii="標楷體" w:eastAsia="標楷體" w:hAnsi="標楷體" w:hint="eastAsia"/>
          <w:sz w:val="28"/>
          <w:szCs w:val="28"/>
        </w:rPr>
        <w:t>準</w:t>
      </w:r>
      <w:proofErr w:type="gramEnd"/>
      <w:r w:rsidR="00433BD5" w:rsidRPr="00433BD5">
        <w:rPr>
          <w:rFonts w:ascii="標楷體" w:eastAsia="標楷體" w:hAnsi="標楷體" w:hint="eastAsia"/>
          <w:sz w:val="28"/>
          <w:szCs w:val="28"/>
        </w:rPr>
        <w:t>；未在名冊內而具有在職證明或其他足資證明之文件，經直轄市、縣（市）主管機關認定者，亦同。</w:t>
      </w:r>
    </w:p>
    <w:p w:rsidR="00266778" w:rsidRPr="0005510C" w:rsidRDefault="00266778" w:rsidP="00064017">
      <w:pPr>
        <w:spacing w:beforeLines="50" w:before="180" w:line="400" w:lineRule="exact"/>
        <w:rPr>
          <w:rFonts w:ascii="標楷體" w:eastAsia="標楷體" w:hAnsi="標楷體" w:cs="Arial Unicode MS"/>
          <w:b/>
          <w:sz w:val="28"/>
          <w:szCs w:val="28"/>
        </w:rPr>
      </w:pPr>
      <w:r w:rsidRPr="0005510C">
        <w:rPr>
          <w:rFonts w:ascii="標楷體" w:eastAsia="標楷體" w:hAnsi="標楷體" w:cs="Arial Unicode MS" w:hint="eastAsia"/>
          <w:b/>
          <w:sz w:val="28"/>
          <w:szCs w:val="28"/>
        </w:rPr>
        <w:t>Q</w:t>
      </w:r>
      <w:r w:rsidR="00397EF8">
        <w:rPr>
          <w:rFonts w:ascii="標楷體" w:eastAsia="標楷體" w:hAnsi="標楷體" w:cs="Arial Unicode MS"/>
          <w:b/>
          <w:sz w:val="28"/>
          <w:szCs w:val="28"/>
        </w:rPr>
        <w:t>3</w:t>
      </w:r>
      <w:r w:rsidRPr="0005510C">
        <w:rPr>
          <w:rFonts w:ascii="標楷體" w:eastAsia="標楷體" w:hAnsi="標楷體" w:cs="Arial Unicode MS" w:hint="eastAsia"/>
          <w:b/>
          <w:sz w:val="28"/>
          <w:szCs w:val="28"/>
        </w:rPr>
        <w:t>：</w:t>
      </w:r>
      <w:proofErr w:type="gramStart"/>
      <w:r w:rsidR="00933936">
        <w:rPr>
          <w:rFonts w:ascii="標楷體" w:eastAsia="標楷體" w:hAnsi="標楷體" w:cs="Arial Unicode MS" w:hint="eastAsia"/>
          <w:b/>
          <w:sz w:val="28"/>
          <w:szCs w:val="28"/>
        </w:rPr>
        <w:t>師培法</w:t>
      </w:r>
      <w:proofErr w:type="gramEnd"/>
      <w:r w:rsidR="00933936">
        <w:rPr>
          <w:rFonts w:ascii="標楷體" w:eastAsia="標楷體" w:hAnsi="標楷體" w:cs="Arial Unicode MS" w:hint="eastAsia"/>
          <w:b/>
          <w:sz w:val="28"/>
          <w:szCs w:val="28"/>
        </w:rPr>
        <w:t>所指</w:t>
      </w:r>
      <w:r w:rsidR="00527862" w:rsidRPr="000C639E">
        <w:rPr>
          <w:rFonts w:ascii="標楷體" w:eastAsia="標楷體" w:hAnsi="標楷體" w:cs="Arial Unicode MS" w:hint="eastAsia"/>
          <w:b/>
          <w:sz w:val="28"/>
          <w:szCs w:val="28"/>
        </w:rPr>
        <w:t>幼兒園實際從事教學及保育工作並</w:t>
      </w:r>
      <w:r w:rsidRPr="0005510C">
        <w:rPr>
          <w:rFonts w:ascii="標楷體" w:eastAsia="標楷體" w:hAnsi="標楷體" w:cs="Arial Unicode MS" w:hint="eastAsia"/>
          <w:b/>
          <w:sz w:val="28"/>
          <w:szCs w:val="28"/>
        </w:rPr>
        <w:t>「</w:t>
      </w:r>
      <w:r w:rsidRPr="000C639E">
        <w:rPr>
          <w:rFonts w:ascii="標楷體" w:eastAsia="標楷體" w:hAnsi="標楷體" w:cs="Arial Unicode MS" w:hint="eastAsia"/>
          <w:b/>
          <w:sz w:val="28"/>
          <w:szCs w:val="28"/>
        </w:rPr>
        <w:t>繼續任職」之認定</w:t>
      </w:r>
      <w:r w:rsidR="00064017">
        <w:rPr>
          <w:rFonts w:ascii="標楷體" w:eastAsia="標楷體" w:hAnsi="標楷體" w:cs="Arial Unicode MS" w:hint="eastAsia"/>
          <w:b/>
          <w:sz w:val="28"/>
          <w:szCs w:val="28"/>
        </w:rPr>
        <w:t>？</w:t>
      </w:r>
    </w:p>
    <w:p w:rsidR="00266778" w:rsidRPr="0005510C" w:rsidRDefault="00266778" w:rsidP="00064017">
      <w:pPr>
        <w:pStyle w:val="a7"/>
        <w:numPr>
          <w:ilvl w:val="0"/>
          <w:numId w:val="7"/>
        </w:numPr>
        <w:spacing w:line="400" w:lineRule="exact"/>
        <w:ind w:leftChars="0" w:left="567" w:hanging="283"/>
        <w:rPr>
          <w:rFonts w:ascii="標楷體" w:eastAsia="標楷體" w:hAnsi="標楷體"/>
          <w:sz w:val="28"/>
          <w:szCs w:val="28"/>
        </w:rPr>
      </w:pPr>
      <w:r w:rsidRPr="0005510C">
        <w:rPr>
          <w:rFonts w:ascii="標楷體" w:eastAsia="標楷體" w:hAnsi="標楷體" w:hint="eastAsia"/>
          <w:sz w:val="28"/>
          <w:szCs w:val="28"/>
        </w:rPr>
        <w:t>報考人員須於中華民國104年1月31日「當日」仍於立案之幼兒園實際從事教學及保育工作，並繼續任職至報考時未曾中斷者。</w:t>
      </w:r>
    </w:p>
    <w:p w:rsidR="00266778" w:rsidRPr="0005510C" w:rsidRDefault="00266778" w:rsidP="00064017">
      <w:pPr>
        <w:pStyle w:val="a7"/>
        <w:numPr>
          <w:ilvl w:val="0"/>
          <w:numId w:val="7"/>
        </w:numPr>
        <w:spacing w:line="400" w:lineRule="exact"/>
        <w:ind w:leftChars="0" w:left="567" w:hanging="283"/>
        <w:rPr>
          <w:rFonts w:ascii="標楷體" w:eastAsia="標楷體" w:hAnsi="標楷體"/>
          <w:sz w:val="28"/>
          <w:szCs w:val="28"/>
        </w:rPr>
      </w:pPr>
      <w:r w:rsidRPr="0005510C">
        <w:rPr>
          <w:rFonts w:ascii="標楷體" w:eastAsia="標楷體" w:hAnsi="標楷體" w:hint="eastAsia"/>
          <w:sz w:val="28"/>
          <w:szCs w:val="28"/>
        </w:rPr>
        <w:t>報考人員如遇實際</w:t>
      </w:r>
      <w:proofErr w:type="gramStart"/>
      <w:r w:rsidRPr="0005510C">
        <w:rPr>
          <w:rFonts w:ascii="標楷體" w:eastAsia="標楷體" w:hAnsi="標楷體" w:hint="eastAsia"/>
          <w:sz w:val="28"/>
          <w:szCs w:val="28"/>
        </w:rPr>
        <w:t>任職前園離職</w:t>
      </w:r>
      <w:proofErr w:type="gramEnd"/>
      <w:r w:rsidRPr="0005510C">
        <w:rPr>
          <w:rFonts w:ascii="標楷體" w:eastAsia="標楷體" w:hAnsi="標楷體" w:hint="eastAsia"/>
          <w:sz w:val="28"/>
          <w:szCs w:val="28"/>
        </w:rPr>
        <w:t>日與後園到職日之銜接適逢假日、國定假日等</w:t>
      </w:r>
      <w:proofErr w:type="gramStart"/>
      <w:r w:rsidRPr="0005510C">
        <w:rPr>
          <w:rFonts w:ascii="標楷體" w:eastAsia="標楷體" w:hAnsi="標楷體" w:hint="eastAsia"/>
          <w:sz w:val="28"/>
          <w:szCs w:val="28"/>
        </w:rPr>
        <w:t>期間，致前後園</w:t>
      </w:r>
      <w:proofErr w:type="gramEnd"/>
      <w:r w:rsidRPr="0005510C">
        <w:rPr>
          <w:rFonts w:ascii="標楷體" w:eastAsia="標楷體" w:hAnsi="標楷體" w:hint="eastAsia"/>
          <w:sz w:val="28"/>
          <w:szCs w:val="28"/>
        </w:rPr>
        <w:t>方開立之服務證明中斷之情事，如屬不可歸責於當事人之情形，經所屬直轄市、縣(市)</w:t>
      </w:r>
      <w:r w:rsidR="00DC680A" w:rsidRPr="0005510C">
        <w:rPr>
          <w:rFonts w:ascii="標楷體" w:eastAsia="標楷體" w:hAnsi="標楷體" w:hint="eastAsia"/>
          <w:sz w:val="28"/>
          <w:szCs w:val="28"/>
        </w:rPr>
        <w:t>主管機關認定符合繼續任職之規定者。</w:t>
      </w:r>
    </w:p>
    <w:p w:rsidR="007C7AA6" w:rsidRPr="00064017" w:rsidRDefault="00266778" w:rsidP="00064017">
      <w:pPr>
        <w:pStyle w:val="a7"/>
        <w:numPr>
          <w:ilvl w:val="0"/>
          <w:numId w:val="7"/>
        </w:numPr>
        <w:spacing w:line="400" w:lineRule="exact"/>
        <w:ind w:leftChars="0" w:left="567" w:hanging="283"/>
        <w:rPr>
          <w:rFonts w:ascii="標楷體" w:eastAsia="標楷體" w:hAnsi="標楷體"/>
          <w:sz w:val="28"/>
          <w:szCs w:val="28"/>
        </w:rPr>
      </w:pPr>
      <w:r w:rsidRPr="00064017">
        <w:rPr>
          <w:rFonts w:ascii="標楷體" w:eastAsia="標楷體" w:hAnsi="標楷體" w:hint="eastAsia"/>
          <w:sz w:val="28"/>
          <w:szCs w:val="28"/>
        </w:rPr>
        <w:t>報考人員於留職停薪</w:t>
      </w:r>
      <w:proofErr w:type="gramStart"/>
      <w:r w:rsidRPr="00064017">
        <w:rPr>
          <w:rFonts w:ascii="標楷體" w:eastAsia="標楷體" w:hAnsi="標楷體" w:hint="eastAsia"/>
          <w:sz w:val="28"/>
          <w:szCs w:val="28"/>
        </w:rPr>
        <w:t>期間</w:t>
      </w:r>
      <w:r w:rsidRPr="00064017">
        <w:rPr>
          <w:rFonts w:ascii="新細明體" w:hAnsi="新細明體" w:hint="eastAsia"/>
          <w:sz w:val="28"/>
          <w:szCs w:val="22"/>
        </w:rPr>
        <w:t>（</w:t>
      </w:r>
      <w:proofErr w:type="gramEnd"/>
      <w:r w:rsidRPr="00064017">
        <w:rPr>
          <w:rFonts w:ascii="標楷體" w:eastAsia="標楷體" w:hAnsi="標楷體" w:hint="eastAsia"/>
          <w:sz w:val="28"/>
          <w:szCs w:val="22"/>
        </w:rPr>
        <w:t>如</w:t>
      </w:r>
      <w:r w:rsidRPr="00064017">
        <w:rPr>
          <w:rFonts w:ascii="標楷體" w:eastAsia="標楷體" w:hAnsi="標楷體" w:hint="eastAsia"/>
          <w:sz w:val="28"/>
        </w:rPr>
        <w:t>育嬰假、</w:t>
      </w:r>
      <w:proofErr w:type="gramStart"/>
      <w:r w:rsidRPr="00064017">
        <w:rPr>
          <w:rFonts w:ascii="標楷體" w:eastAsia="標楷體" w:hAnsi="標楷體" w:hint="eastAsia"/>
          <w:sz w:val="28"/>
        </w:rPr>
        <w:t>侍親假</w:t>
      </w:r>
      <w:proofErr w:type="gramEnd"/>
      <w:r w:rsidRPr="00064017">
        <w:rPr>
          <w:rFonts w:ascii="標楷體" w:eastAsia="標楷體" w:hAnsi="標楷體" w:hint="eastAsia"/>
          <w:sz w:val="28"/>
        </w:rPr>
        <w:t>、延長病假等</w:t>
      </w:r>
      <w:r w:rsidRPr="00064017">
        <w:rPr>
          <w:rFonts w:ascii="標楷體" w:eastAsia="標楷體" w:hAnsi="標楷體" w:hint="eastAsia"/>
          <w:sz w:val="28"/>
          <w:szCs w:val="22"/>
        </w:rPr>
        <w:t>）</w:t>
      </w:r>
      <w:r w:rsidRPr="00064017">
        <w:rPr>
          <w:rFonts w:ascii="標楷體" w:eastAsia="標楷體" w:hAnsi="標楷體" w:hint="eastAsia"/>
          <w:sz w:val="28"/>
          <w:szCs w:val="28"/>
        </w:rPr>
        <w:t>，如提出</w:t>
      </w:r>
      <w:r w:rsidRPr="00064017">
        <w:rPr>
          <w:rFonts w:ascii="標楷體" w:eastAsia="標楷體" w:hAnsi="標楷體" w:hint="eastAsia"/>
          <w:sz w:val="28"/>
          <w:szCs w:val="28"/>
        </w:rPr>
        <w:lastRenderedPageBreak/>
        <w:t>在職證明及留職停薪證明，並經審查無誤者，符合</w:t>
      </w:r>
      <w:r w:rsidR="00DC680A" w:rsidRPr="00064017">
        <w:rPr>
          <w:rFonts w:ascii="標楷體" w:eastAsia="標楷體" w:hAnsi="標楷體" w:hint="eastAsia"/>
          <w:sz w:val="28"/>
          <w:szCs w:val="28"/>
        </w:rPr>
        <w:t>繼續任職之規定</w:t>
      </w:r>
      <w:r w:rsidRPr="00064017">
        <w:rPr>
          <w:rFonts w:ascii="標楷體" w:eastAsia="標楷體" w:hAnsi="標楷體" w:hint="eastAsia"/>
          <w:sz w:val="28"/>
          <w:szCs w:val="28"/>
        </w:rPr>
        <w:t>。</w:t>
      </w:r>
    </w:p>
    <w:p w:rsidR="00064017" w:rsidRPr="00064017" w:rsidRDefault="00064017" w:rsidP="00064017">
      <w:pPr>
        <w:adjustRightInd w:val="0"/>
        <w:snapToGrid w:val="0"/>
        <w:spacing w:line="400" w:lineRule="exact"/>
        <w:ind w:right="-20"/>
        <w:rPr>
          <w:rFonts w:ascii="標楷體" w:eastAsia="標楷體" w:hAnsi="標楷體"/>
          <w:b/>
          <w:sz w:val="28"/>
          <w:szCs w:val="28"/>
        </w:rPr>
      </w:pPr>
      <w:r w:rsidRPr="00064017">
        <w:rPr>
          <w:rFonts w:ascii="標楷體" w:eastAsia="標楷體" w:hAnsi="標楷體" w:cs="Arial Unicode MS" w:hint="eastAsia"/>
          <w:b/>
          <w:sz w:val="28"/>
          <w:szCs w:val="28"/>
        </w:rPr>
        <w:t>Q</w:t>
      </w:r>
      <w:r w:rsidR="00397EF8">
        <w:rPr>
          <w:rFonts w:ascii="標楷體" w:eastAsia="標楷體" w:hAnsi="標楷體" w:cs="Arial Unicode MS"/>
          <w:b/>
          <w:sz w:val="28"/>
          <w:szCs w:val="28"/>
        </w:rPr>
        <w:t>4</w:t>
      </w:r>
      <w:r>
        <w:rPr>
          <w:rFonts w:ascii="標楷體" w:eastAsia="標楷體" w:hAnsi="標楷體" w:cs="Arial Unicode MS"/>
          <w:b/>
          <w:sz w:val="28"/>
          <w:szCs w:val="28"/>
        </w:rPr>
        <w:t>.</w:t>
      </w:r>
      <w:r w:rsidRPr="00064017">
        <w:rPr>
          <w:rFonts w:ascii="標楷體" w:eastAsia="標楷體" w:hAnsi="標楷體"/>
          <w:b/>
          <w:sz w:val="28"/>
          <w:szCs w:val="28"/>
        </w:rPr>
        <w:t>下列對象非屬本辦法所認定之</w:t>
      </w:r>
      <w:r w:rsidRPr="00064017">
        <w:rPr>
          <w:rFonts w:ascii="標楷體" w:eastAsia="標楷體" w:hAnsi="標楷體" w:cs="Arial Unicode MS" w:hint="eastAsia"/>
          <w:b/>
          <w:sz w:val="28"/>
          <w:szCs w:val="28"/>
        </w:rPr>
        <w:t>幼兒園在職人員</w:t>
      </w:r>
      <w:r w:rsidRPr="00064017">
        <w:rPr>
          <w:rFonts w:ascii="標楷體" w:eastAsia="標楷體" w:hAnsi="標楷體"/>
          <w:b/>
          <w:sz w:val="28"/>
          <w:szCs w:val="28"/>
        </w:rPr>
        <w:t>：</w:t>
      </w:r>
    </w:p>
    <w:p w:rsidR="00064017" w:rsidRPr="00064017" w:rsidRDefault="00064017" w:rsidP="00064017">
      <w:pPr>
        <w:pStyle w:val="a7"/>
        <w:numPr>
          <w:ilvl w:val="0"/>
          <w:numId w:val="29"/>
        </w:numPr>
        <w:spacing w:line="400" w:lineRule="exact"/>
        <w:ind w:leftChars="0" w:left="567" w:hanging="283"/>
        <w:jc w:val="both"/>
        <w:rPr>
          <w:rFonts w:ascii="標楷體" w:eastAsia="標楷體" w:hAnsi="標楷體"/>
          <w:sz w:val="28"/>
          <w:szCs w:val="28"/>
        </w:rPr>
      </w:pPr>
      <w:r w:rsidRPr="00064017">
        <w:rPr>
          <w:rFonts w:ascii="標楷體" w:eastAsia="標楷體" w:hAnsi="標楷體" w:hint="eastAsia"/>
          <w:sz w:val="28"/>
          <w:szCs w:val="28"/>
        </w:rPr>
        <w:t>代理代課老師、代理教保員，因其任用有一定</w:t>
      </w:r>
      <w:proofErr w:type="gramStart"/>
      <w:r w:rsidRPr="00064017">
        <w:rPr>
          <w:rFonts w:ascii="標楷體" w:eastAsia="標楷體" w:hAnsi="標楷體" w:hint="eastAsia"/>
          <w:sz w:val="28"/>
          <w:szCs w:val="28"/>
        </w:rPr>
        <w:t>期間，</w:t>
      </w:r>
      <w:proofErr w:type="gramEnd"/>
      <w:r w:rsidRPr="00064017">
        <w:rPr>
          <w:rFonts w:ascii="標楷體" w:eastAsia="標楷體" w:hAnsi="標楷體" w:hint="eastAsia"/>
          <w:sz w:val="28"/>
          <w:szCs w:val="28"/>
        </w:rPr>
        <w:t>非屬幼兒園長期進用之正式人員，</w:t>
      </w:r>
      <w:proofErr w:type="gramStart"/>
      <w:r w:rsidRPr="00064017">
        <w:rPr>
          <w:rFonts w:ascii="標楷體" w:eastAsia="標楷體" w:hAnsi="標楷體" w:hint="eastAsia"/>
          <w:sz w:val="28"/>
          <w:szCs w:val="28"/>
        </w:rPr>
        <w:t>未符本辦法</w:t>
      </w:r>
      <w:proofErr w:type="gramEnd"/>
      <w:r w:rsidRPr="00064017">
        <w:rPr>
          <w:rFonts w:ascii="標楷體" w:eastAsia="標楷體" w:hAnsi="標楷體" w:hint="eastAsia"/>
          <w:sz w:val="28"/>
          <w:szCs w:val="28"/>
        </w:rPr>
        <w:t>「按月支領專任人員待遇，具備足資證明文件者」，及與本辦法「繼續任職」之規定不符。</w:t>
      </w:r>
    </w:p>
    <w:p w:rsidR="00064017" w:rsidRPr="00064017" w:rsidRDefault="00064017" w:rsidP="00064017">
      <w:pPr>
        <w:pStyle w:val="a7"/>
        <w:numPr>
          <w:ilvl w:val="0"/>
          <w:numId w:val="29"/>
        </w:numPr>
        <w:spacing w:line="400" w:lineRule="exact"/>
        <w:ind w:leftChars="0" w:left="567" w:hanging="283"/>
        <w:jc w:val="both"/>
        <w:rPr>
          <w:rFonts w:ascii="標楷體" w:eastAsia="標楷體" w:hAnsi="標楷體"/>
          <w:sz w:val="28"/>
          <w:szCs w:val="28"/>
        </w:rPr>
      </w:pPr>
      <w:r w:rsidRPr="00064017">
        <w:rPr>
          <w:rFonts w:ascii="標楷體" w:eastAsia="標楷體" w:hAnsi="標楷體" w:hint="eastAsia"/>
          <w:sz w:val="28"/>
          <w:szCs w:val="28"/>
        </w:rPr>
        <w:t>任職於社會福利</w:t>
      </w:r>
      <w:proofErr w:type="gramStart"/>
      <w:r w:rsidRPr="00064017">
        <w:rPr>
          <w:rFonts w:ascii="標楷體" w:eastAsia="標楷體" w:hAnsi="標楷體" w:hint="eastAsia"/>
          <w:sz w:val="28"/>
          <w:szCs w:val="28"/>
        </w:rPr>
        <w:t>機構或托育</w:t>
      </w:r>
      <w:proofErr w:type="gramEnd"/>
      <w:r w:rsidRPr="00064017">
        <w:rPr>
          <w:rFonts w:ascii="新細明體" w:hAnsi="新細明體" w:hint="eastAsia"/>
          <w:sz w:val="28"/>
          <w:szCs w:val="28"/>
        </w:rPr>
        <w:t>（</w:t>
      </w:r>
      <w:r w:rsidRPr="00064017">
        <w:rPr>
          <w:rFonts w:ascii="標楷體" w:eastAsia="標楷體" w:hAnsi="標楷體" w:hint="eastAsia"/>
          <w:sz w:val="28"/>
          <w:szCs w:val="28"/>
        </w:rPr>
        <w:t>嬰</w:t>
      </w:r>
      <w:r w:rsidRPr="00064017">
        <w:rPr>
          <w:rFonts w:ascii="新細明體" w:hAnsi="新細明體" w:hint="eastAsia"/>
          <w:sz w:val="28"/>
          <w:szCs w:val="28"/>
        </w:rPr>
        <w:t>）</w:t>
      </w:r>
      <w:r w:rsidRPr="00064017">
        <w:rPr>
          <w:rFonts w:ascii="標楷體" w:eastAsia="標楷體" w:hAnsi="標楷體" w:hint="eastAsia"/>
          <w:sz w:val="28"/>
          <w:szCs w:val="28"/>
        </w:rPr>
        <w:t>中心之教保人員，因社會福利</w:t>
      </w:r>
      <w:proofErr w:type="gramStart"/>
      <w:r w:rsidRPr="00064017">
        <w:rPr>
          <w:rFonts w:ascii="標楷體" w:eastAsia="標楷體" w:hAnsi="標楷體" w:hint="eastAsia"/>
          <w:sz w:val="28"/>
          <w:szCs w:val="28"/>
        </w:rPr>
        <w:t>機構或托育</w:t>
      </w:r>
      <w:proofErr w:type="gramEnd"/>
      <w:r w:rsidRPr="00064017">
        <w:rPr>
          <w:rFonts w:ascii="新細明體" w:hAnsi="新細明體" w:hint="eastAsia"/>
          <w:sz w:val="28"/>
          <w:szCs w:val="28"/>
        </w:rPr>
        <w:t>（</w:t>
      </w:r>
      <w:r w:rsidRPr="00064017">
        <w:rPr>
          <w:rFonts w:ascii="標楷體" w:eastAsia="標楷體" w:hAnsi="標楷體" w:hint="eastAsia"/>
          <w:sz w:val="28"/>
          <w:szCs w:val="28"/>
        </w:rPr>
        <w:t>嬰</w:t>
      </w:r>
      <w:r w:rsidRPr="00064017">
        <w:rPr>
          <w:rFonts w:ascii="新細明體" w:hAnsi="新細明體" w:hint="eastAsia"/>
          <w:sz w:val="28"/>
          <w:szCs w:val="28"/>
        </w:rPr>
        <w:t>）</w:t>
      </w:r>
      <w:r w:rsidRPr="00064017">
        <w:rPr>
          <w:rFonts w:ascii="標楷體" w:eastAsia="標楷體" w:hAnsi="標楷體" w:hint="eastAsia"/>
          <w:sz w:val="28"/>
          <w:szCs w:val="28"/>
        </w:rPr>
        <w:t>中心非屬本辦法所定立案之幼兒園，不予認定。</w:t>
      </w:r>
    </w:p>
    <w:p w:rsidR="00064017" w:rsidRPr="00064017" w:rsidRDefault="00064017" w:rsidP="00064017">
      <w:pPr>
        <w:pStyle w:val="a7"/>
        <w:numPr>
          <w:ilvl w:val="0"/>
          <w:numId w:val="29"/>
        </w:numPr>
        <w:spacing w:line="400" w:lineRule="exact"/>
        <w:ind w:leftChars="0" w:left="567" w:hanging="283"/>
        <w:jc w:val="both"/>
        <w:rPr>
          <w:rFonts w:ascii="標楷體" w:eastAsia="標楷體" w:hAnsi="標楷體"/>
          <w:sz w:val="28"/>
          <w:szCs w:val="28"/>
        </w:rPr>
      </w:pPr>
      <w:r w:rsidRPr="00064017">
        <w:rPr>
          <w:rFonts w:ascii="標楷體" w:eastAsia="標楷體" w:hAnsi="標楷體" w:hint="eastAsia"/>
          <w:sz w:val="28"/>
          <w:szCs w:val="28"/>
        </w:rPr>
        <w:t>教師助理員及國小課後教保服務人員等，其與立法意旨不符，不予認定。</w:t>
      </w:r>
    </w:p>
    <w:p w:rsidR="00064017" w:rsidRPr="00064017" w:rsidRDefault="00064017" w:rsidP="00064017">
      <w:pPr>
        <w:pStyle w:val="a7"/>
        <w:numPr>
          <w:ilvl w:val="0"/>
          <w:numId w:val="29"/>
        </w:numPr>
        <w:spacing w:line="400" w:lineRule="exact"/>
        <w:ind w:leftChars="0" w:left="567" w:hanging="283"/>
        <w:jc w:val="both"/>
        <w:rPr>
          <w:rFonts w:ascii="標楷體" w:eastAsia="標楷體" w:hAnsi="標楷體"/>
          <w:sz w:val="28"/>
          <w:szCs w:val="28"/>
        </w:rPr>
      </w:pPr>
      <w:r w:rsidRPr="00064017">
        <w:rPr>
          <w:rFonts w:ascii="標楷體" w:eastAsia="標楷體" w:hAnsi="標楷體" w:hint="eastAsia"/>
          <w:sz w:val="28"/>
          <w:szCs w:val="28"/>
        </w:rPr>
        <w:t>任職於外僑學校附設幼兒園之人員，非屬本辦法所定之立案幼兒園，校內教師係依該外國有關規定聘請合格教師，不適用幼兒教育及照顧法等相關規定。因此，外僑學校任職之人員，非屬本辦法規範之幼兒園在職人員。</w:t>
      </w:r>
    </w:p>
    <w:p w:rsidR="00B71341" w:rsidRPr="0005510C" w:rsidRDefault="00266778" w:rsidP="00064017">
      <w:pPr>
        <w:spacing w:beforeLines="50" w:before="180" w:line="400" w:lineRule="exact"/>
        <w:rPr>
          <w:rFonts w:ascii="標楷體" w:eastAsia="標楷體" w:hAnsi="標楷體" w:cs="Arial Unicode MS"/>
          <w:b/>
          <w:sz w:val="28"/>
          <w:szCs w:val="28"/>
        </w:rPr>
      </w:pPr>
      <w:r w:rsidRPr="0005510C">
        <w:rPr>
          <w:rFonts w:ascii="標楷體" w:eastAsia="標楷體" w:hAnsi="標楷體" w:cs="Arial Unicode MS" w:hint="eastAsia"/>
          <w:b/>
          <w:sz w:val="28"/>
          <w:szCs w:val="28"/>
        </w:rPr>
        <w:t>Q</w:t>
      </w:r>
      <w:r w:rsidR="00397EF8">
        <w:rPr>
          <w:rFonts w:ascii="標楷體" w:eastAsia="標楷體" w:hAnsi="標楷體" w:cs="Arial Unicode MS"/>
          <w:b/>
          <w:sz w:val="28"/>
          <w:szCs w:val="28"/>
        </w:rPr>
        <w:t>5</w:t>
      </w:r>
      <w:r w:rsidRPr="0005510C">
        <w:rPr>
          <w:rFonts w:ascii="標楷體" w:eastAsia="標楷體" w:hAnsi="標楷體" w:cs="Arial Unicode MS" w:hint="eastAsia"/>
          <w:b/>
          <w:sz w:val="28"/>
          <w:szCs w:val="28"/>
        </w:rPr>
        <w:t>：</w:t>
      </w:r>
      <w:r w:rsidR="00B71341" w:rsidRPr="0005510C">
        <w:rPr>
          <w:rFonts w:ascii="標楷體" w:eastAsia="標楷體" w:hAnsi="標楷體" w:cs="Arial Unicode MS" w:hint="eastAsia"/>
          <w:b/>
          <w:sz w:val="28"/>
          <w:szCs w:val="28"/>
        </w:rPr>
        <w:t>幼教專班的報</w:t>
      </w:r>
      <w:r w:rsidR="007745EF" w:rsidRPr="0005510C">
        <w:rPr>
          <w:rFonts w:ascii="標楷體" w:eastAsia="標楷體" w:hAnsi="標楷體" w:cs="Arial Unicode MS" w:hint="eastAsia"/>
          <w:b/>
          <w:sz w:val="28"/>
          <w:szCs w:val="28"/>
        </w:rPr>
        <w:t>名</w:t>
      </w:r>
      <w:r w:rsidR="007B1045">
        <w:rPr>
          <w:rFonts w:ascii="標楷體" w:eastAsia="標楷體" w:hAnsi="標楷體" w:cs="Arial Unicode MS" w:hint="eastAsia"/>
          <w:b/>
          <w:sz w:val="28"/>
          <w:szCs w:val="28"/>
        </w:rPr>
        <w:t>資格</w:t>
      </w:r>
    </w:p>
    <w:p w:rsidR="00671F99" w:rsidRPr="0005510C" w:rsidRDefault="00266778" w:rsidP="00064017">
      <w:pPr>
        <w:spacing w:line="400" w:lineRule="exact"/>
        <w:ind w:leftChars="235" w:left="564" w:firstLine="1"/>
        <w:rPr>
          <w:rFonts w:ascii="標楷體" w:eastAsia="標楷體" w:hAnsi="標楷體"/>
          <w:sz w:val="28"/>
          <w:szCs w:val="28"/>
        </w:rPr>
      </w:pPr>
      <w:r w:rsidRPr="0005510C">
        <w:rPr>
          <w:rFonts w:ascii="標楷體" w:eastAsia="標楷體" w:hAnsi="標楷體" w:hint="eastAsia"/>
          <w:sz w:val="28"/>
          <w:szCs w:val="28"/>
        </w:rPr>
        <w:t>符合上述規定之幼兒園在職人員者，應符合下列規定之一，使得具備報名資格</w:t>
      </w:r>
      <w:r w:rsidR="00B71341" w:rsidRPr="0005510C">
        <w:rPr>
          <w:rFonts w:ascii="標楷體" w:eastAsia="標楷體" w:hAnsi="標楷體" w:hint="eastAsia"/>
          <w:sz w:val="28"/>
          <w:szCs w:val="28"/>
        </w:rPr>
        <w:t>：</w:t>
      </w:r>
    </w:p>
    <w:p w:rsidR="00B71341" w:rsidRPr="0005510C" w:rsidRDefault="00B71341" w:rsidP="00064017">
      <w:pPr>
        <w:pStyle w:val="a7"/>
        <w:numPr>
          <w:ilvl w:val="0"/>
          <w:numId w:val="13"/>
        </w:numPr>
        <w:spacing w:line="400" w:lineRule="exact"/>
        <w:ind w:leftChars="0" w:left="567" w:hanging="283"/>
        <w:rPr>
          <w:rFonts w:ascii="標楷體" w:eastAsia="標楷體" w:hAnsi="標楷體"/>
          <w:sz w:val="28"/>
          <w:szCs w:val="28"/>
        </w:rPr>
      </w:pPr>
      <w:r w:rsidRPr="0005510C">
        <w:rPr>
          <w:rFonts w:ascii="標楷體" w:eastAsia="標楷體" w:hAnsi="標楷體" w:hint="eastAsia"/>
          <w:sz w:val="28"/>
          <w:szCs w:val="28"/>
        </w:rPr>
        <w:t>具大學畢業學歷。</w:t>
      </w:r>
    </w:p>
    <w:p w:rsidR="000D0638" w:rsidRPr="00E37E54" w:rsidRDefault="00B71341" w:rsidP="00064017">
      <w:pPr>
        <w:pStyle w:val="a7"/>
        <w:numPr>
          <w:ilvl w:val="0"/>
          <w:numId w:val="13"/>
        </w:numPr>
        <w:spacing w:line="400" w:lineRule="exact"/>
        <w:ind w:leftChars="0" w:left="567" w:hanging="283"/>
        <w:rPr>
          <w:rFonts w:ascii="標楷體" w:eastAsia="標楷體" w:hAnsi="標楷體"/>
          <w:sz w:val="28"/>
          <w:szCs w:val="28"/>
        </w:rPr>
      </w:pPr>
      <w:r w:rsidRPr="00E37E54">
        <w:rPr>
          <w:rFonts w:ascii="標楷體" w:eastAsia="標楷體" w:hAnsi="標楷體" w:hint="eastAsia"/>
          <w:sz w:val="28"/>
          <w:szCs w:val="28"/>
        </w:rPr>
        <w:t>具專科學校或高級中等學校畢業學歷，取得大學學籍，並於大學修畢</w:t>
      </w:r>
      <w:r w:rsidR="008762F5" w:rsidRPr="00E37E54">
        <w:rPr>
          <w:rFonts w:ascii="標楷體" w:eastAsia="標楷體" w:hAnsi="標楷體" w:hint="eastAsia"/>
          <w:sz w:val="28"/>
          <w:szCs w:val="28"/>
        </w:rPr>
        <w:t>32</w:t>
      </w:r>
      <w:r w:rsidRPr="00E37E54">
        <w:rPr>
          <w:rFonts w:ascii="標楷體" w:eastAsia="標楷體" w:hAnsi="標楷體" w:hint="eastAsia"/>
          <w:sz w:val="28"/>
          <w:szCs w:val="28"/>
        </w:rPr>
        <w:t>個普通課程學分</w:t>
      </w:r>
      <w:r w:rsidR="000D0638" w:rsidRPr="00E37E54">
        <w:rPr>
          <w:rFonts w:ascii="標楷體" w:eastAsia="標楷體" w:hAnsi="標楷體" w:hint="eastAsia"/>
          <w:sz w:val="28"/>
          <w:szCs w:val="28"/>
        </w:rPr>
        <w:t>（</w:t>
      </w:r>
      <w:r w:rsidR="00DC680A" w:rsidRPr="00E37E54">
        <w:rPr>
          <w:rFonts w:ascii="標楷體" w:eastAsia="標楷體" w:hAnsi="標楷體" w:hint="eastAsia"/>
          <w:sz w:val="28"/>
          <w:szCs w:val="28"/>
        </w:rPr>
        <w:t>師資職前教育課程外</w:t>
      </w:r>
      <w:r w:rsidR="000D0638" w:rsidRPr="00E37E54">
        <w:rPr>
          <w:rFonts w:ascii="標楷體" w:eastAsia="標楷體" w:hAnsi="標楷體" w:hint="eastAsia"/>
          <w:sz w:val="28"/>
          <w:szCs w:val="28"/>
        </w:rPr>
        <w:t>之學分）。</w:t>
      </w:r>
    </w:p>
    <w:p w:rsidR="0040050E" w:rsidRPr="000C639E" w:rsidRDefault="0040050E" w:rsidP="00064017">
      <w:pPr>
        <w:spacing w:beforeLines="50" w:before="180" w:line="400" w:lineRule="exact"/>
        <w:rPr>
          <w:rFonts w:ascii="標楷體" w:eastAsia="標楷體" w:hAnsi="標楷體" w:cs="Arial Unicode MS"/>
          <w:b/>
          <w:sz w:val="28"/>
          <w:szCs w:val="28"/>
        </w:rPr>
      </w:pPr>
      <w:r w:rsidRPr="0005510C">
        <w:rPr>
          <w:rFonts w:ascii="標楷體" w:eastAsia="標楷體" w:hAnsi="標楷體" w:cs="Arial Unicode MS" w:hint="eastAsia"/>
          <w:b/>
          <w:sz w:val="28"/>
          <w:szCs w:val="28"/>
        </w:rPr>
        <w:t>Q</w:t>
      </w:r>
      <w:r w:rsidR="00397EF8">
        <w:rPr>
          <w:rFonts w:ascii="標楷體" w:eastAsia="標楷體" w:hAnsi="標楷體" w:cs="Arial Unicode MS"/>
          <w:b/>
          <w:sz w:val="28"/>
          <w:szCs w:val="28"/>
        </w:rPr>
        <w:t>6</w:t>
      </w:r>
      <w:r w:rsidR="007B1045">
        <w:rPr>
          <w:rFonts w:ascii="標楷體" w:eastAsia="標楷體" w:hAnsi="標楷體" w:cs="Arial Unicode MS" w:hint="eastAsia"/>
          <w:b/>
          <w:sz w:val="28"/>
          <w:szCs w:val="28"/>
        </w:rPr>
        <w:t>：幼教專班開班之班別及報名資格</w:t>
      </w:r>
    </w:p>
    <w:p w:rsidR="0040050E" w:rsidRPr="0005510C" w:rsidRDefault="00397EF8" w:rsidP="00064017">
      <w:pPr>
        <w:pStyle w:val="a7"/>
        <w:numPr>
          <w:ilvl w:val="0"/>
          <w:numId w:val="16"/>
        </w:numPr>
        <w:spacing w:line="400" w:lineRule="exact"/>
        <w:ind w:leftChars="0" w:left="567" w:hanging="283"/>
        <w:rPr>
          <w:rFonts w:ascii="標楷體" w:eastAsia="標楷體" w:hAnsi="標楷體"/>
          <w:sz w:val="28"/>
          <w:szCs w:val="28"/>
        </w:rPr>
      </w:pPr>
      <w:proofErr w:type="gramStart"/>
      <w:r>
        <w:rPr>
          <w:rFonts w:ascii="標楷體" w:eastAsia="標楷體" w:hAnsi="標楷體" w:hint="eastAsia"/>
          <w:sz w:val="28"/>
          <w:szCs w:val="28"/>
        </w:rPr>
        <w:t>師培大學</w:t>
      </w:r>
      <w:proofErr w:type="gramEnd"/>
      <w:r w:rsidR="0040050E" w:rsidRPr="0005510C">
        <w:rPr>
          <w:rFonts w:ascii="標楷體" w:eastAsia="標楷體" w:hAnsi="標楷體" w:hint="eastAsia"/>
          <w:sz w:val="28"/>
          <w:szCs w:val="28"/>
        </w:rPr>
        <w:t>辦理</w:t>
      </w:r>
      <w:r w:rsidRPr="0005510C">
        <w:rPr>
          <w:rFonts w:ascii="標楷體" w:eastAsia="標楷體" w:hAnsi="標楷體" w:hint="eastAsia"/>
          <w:sz w:val="28"/>
          <w:szCs w:val="28"/>
        </w:rPr>
        <w:t>幼教專班</w:t>
      </w:r>
      <w:r w:rsidR="0040050E" w:rsidRPr="0005510C">
        <w:rPr>
          <w:rFonts w:ascii="標楷體" w:eastAsia="標楷體" w:hAnsi="標楷體" w:hint="eastAsia"/>
          <w:sz w:val="28"/>
          <w:szCs w:val="28"/>
        </w:rPr>
        <w:t>開設16學分及</w:t>
      </w:r>
      <w:r w:rsidR="00AF064C">
        <w:rPr>
          <w:rFonts w:ascii="標楷體" w:eastAsia="標楷體" w:hAnsi="標楷體" w:hint="eastAsia"/>
          <w:sz w:val="28"/>
          <w:szCs w:val="28"/>
        </w:rPr>
        <w:t>50</w:t>
      </w:r>
      <w:r w:rsidR="0040050E" w:rsidRPr="0005510C">
        <w:rPr>
          <w:rFonts w:ascii="標楷體" w:eastAsia="標楷體" w:hAnsi="標楷體" w:hint="eastAsia"/>
          <w:sz w:val="28"/>
          <w:szCs w:val="28"/>
        </w:rPr>
        <w:t>學分課程，</w:t>
      </w:r>
      <w:r w:rsidR="00BF31C0" w:rsidRPr="0005510C">
        <w:rPr>
          <w:rFonts w:ascii="標楷體" w:eastAsia="標楷體" w:hAnsi="標楷體" w:hint="eastAsia"/>
          <w:sz w:val="28"/>
          <w:szCs w:val="28"/>
        </w:rPr>
        <w:t>報考資格除符合Q2至Q</w:t>
      </w:r>
      <w:r>
        <w:rPr>
          <w:rFonts w:ascii="標楷體" w:eastAsia="標楷體" w:hAnsi="標楷體"/>
          <w:sz w:val="28"/>
          <w:szCs w:val="28"/>
        </w:rPr>
        <w:t>5</w:t>
      </w:r>
      <w:r w:rsidR="00BF31C0" w:rsidRPr="0005510C">
        <w:rPr>
          <w:rFonts w:ascii="標楷體" w:eastAsia="標楷體" w:hAnsi="標楷體" w:hint="eastAsia"/>
          <w:sz w:val="28"/>
          <w:szCs w:val="28"/>
        </w:rPr>
        <w:t>規定外，各學分課程資格</w:t>
      </w:r>
      <w:r w:rsidR="0040050E" w:rsidRPr="0005510C">
        <w:rPr>
          <w:rFonts w:ascii="標楷體" w:eastAsia="標楷體" w:hAnsi="標楷體" w:hint="eastAsia"/>
          <w:sz w:val="28"/>
          <w:szCs w:val="28"/>
        </w:rPr>
        <w:t>分別如下：</w:t>
      </w:r>
    </w:p>
    <w:p w:rsidR="0040050E" w:rsidRPr="007B1045" w:rsidRDefault="0040050E" w:rsidP="00064017">
      <w:pPr>
        <w:pStyle w:val="a7"/>
        <w:numPr>
          <w:ilvl w:val="0"/>
          <w:numId w:val="22"/>
        </w:numPr>
        <w:spacing w:line="400" w:lineRule="exact"/>
        <w:ind w:leftChars="0" w:left="1134" w:hanging="708"/>
        <w:rPr>
          <w:rFonts w:ascii="標楷體" w:eastAsia="標楷體" w:hAnsi="標楷體"/>
          <w:sz w:val="28"/>
          <w:szCs w:val="28"/>
        </w:rPr>
      </w:pPr>
      <w:r w:rsidRPr="0005510C">
        <w:rPr>
          <w:rFonts w:ascii="標楷體" w:eastAsia="標楷體" w:hAnsi="標楷體" w:hint="eastAsia"/>
          <w:sz w:val="28"/>
          <w:szCs w:val="28"/>
        </w:rPr>
        <w:t>16</w:t>
      </w:r>
      <w:r w:rsidR="007B1045">
        <w:rPr>
          <w:rFonts w:ascii="標楷體" w:eastAsia="標楷體" w:hAnsi="標楷體" w:hint="eastAsia"/>
          <w:sz w:val="28"/>
          <w:szCs w:val="28"/>
        </w:rPr>
        <w:t>學分班，</w:t>
      </w:r>
      <w:r w:rsidRPr="007B1045">
        <w:rPr>
          <w:rFonts w:ascii="標楷體" w:eastAsia="標楷體" w:hAnsi="標楷體" w:hint="eastAsia"/>
          <w:sz w:val="28"/>
          <w:szCs w:val="28"/>
        </w:rPr>
        <w:t>應符合下列條件之</w:t>
      </w:r>
      <w:proofErr w:type="gramStart"/>
      <w:r w:rsidRPr="007B1045">
        <w:rPr>
          <w:rFonts w:ascii="標楷體" w:eastAsia="標楷體" w:hAnsi="標楷體" w:hint="eastAsia"/>
          <w:sz w:val="28"/>
          <w:szCs w:val="28"/>
        </w:rPr>
        <w:t>一</w:t>
      </w:r>
      <w:proofErr w:type="gramEnd"/>
      <w:r w:rsidRPr="007B1045">
        <w:rPr>
          <w:rFonts w:ascii="標楷體" w:eastAsia="標楷體" w:hAnsi="標楷體" w:hint="eastAsia"/>
          <w:sz w:val="28"/>
          <w:szCs w:val="28"/>
        </w:rPr>
        <w:t>：</w:t>
      </w:r>
    </w:p>
    <w:p w:rsidR="0040050E" w:rsidRPr="0005510C" w:rsidRDefault="0040050E" w:rsidP="00064017">
      <w:pPr>
        <w:pStyle w:val="a7"/>
        <w:numPr>
          <w:ilvl w:val="0"/>
          <w:numId w:val="23"/>
        </w:numPr>
        <w:spacing w:line="400" w:lineRule="exact"/>
        <w:ind w:leftChars="0" w:left="1134" w:hanging="283"/>
        <w:rPr>
          <w:rFonts w:ascii="標楷體" w:eastAsia="標楷體" w:hAnsi="標楷體"/>
          <w:sz w:val="28"/>
          <w:szCs w:val="28"/>
        </w:rPr>
      </w:pPr>
      <w:r w:rsidRPr="0005510C">
        <w:rPr>
          <w:rFonts w:ascii="標楷體" w:eastAsia="標楷體" w:hAnsi="標楷體" w:hint="eastAsia"/>
          <w:sz w:val="28"/>
          <w:szCs w:val="28"/>
        </w:rPr>
        <w:t>102年7月31日以前入學，於國內、外專科以上學校幼兒教育、幼兒保育之相關系、所、學位學程、科（以下簡稱教保相關系科）畢業者。教保相關系科參照100年8月11日內</w:t>
      </w:r>
      <w:proofErr w:type="gramStart"/>
      <w:r w:rsidRPr="0005510C">
        <w:rPr>
          <w:rFonts w:ascii="標楷體" w:eastAsia="標楷體" w:hAnsi="標楷體" w:hint="eastAsia"/>
          <w:sz w:val="28"/>
          <w:szCs w:val="28"/>
        </w:rPr>
        <w:t>授童字</w:t>
      </w:r>
      <w:proofErr w:type="gramEnd"/>
      <w:r w:rsidRPr="0005510C">
        <w:rPr>
          <w:rFonts w:ascii="標楷體" w:eastAsia="標楷體" w:hAnsi="標楷體" w:hint="eastAsia"/>
          <w:sz w:val="28"/>
          <w:szCs w:val="28"/>
        </w:rPr>
        <w:t>第1000840313號函修正之「兒童及少年福利機構專業人員相關科系對照表」為</w:t>
      </w:r>
      <w:proofErr w:type="gramStart"/>
      <w:r w:rsidRPr="0005510C">
        <w:rPr>
          <w:rFonts w:ascii="標楷體" w:eastAsia="標楷體" w:hAnsi="標楷體" w:hint="eastAsia"/>
          <w:sz w:val="28"/>
          <w:szCs w:val="28"/>
        </w:rPr>
        <w:t>準</w:t>
      </w:r>
      <w:proofErr w:type="gramEnd"/>
      <w:r w:rsidRPr="0005510C">
        <w:rPr>
          <w:rFonts w:ascii="標楷體" w:eastAsia="標楷體" w:hAnsi="標楷體" w:hint="eastAsia"/>
          <w:sz w:val="28"/>
          <w:szCs w:val="28"/>
        </w:rPr>
        <w:t>。</w:t>
      </w:r>
    </w:p>
    <w:p w:rsidR="0040050E" w:rsidRPr="0005510C" w:rsidRDefault="0040050E" w:rsidP="00064017">
      <w:pPr>
        <w:pStyle w:val="a7"/>
        <w:numPr>
          <w:ilvl w:val="0"/>
          <w:numId w:val="23"/>
        </w:numPr>
        <w:spacing w:line="400" w:lineRule="exact"/>
        <w:ind w:leftChars="0" w:left="1134" w:hanging="283"/>
        <w:rPr>
          <w:rFonts w:ascii="標楷體" w:eastAsia="標楷體" w:hAnsi="標楷體"/>
          <w:sz w:val="28"/>
          <w:szCs w:val="28"/>
        </w:rPr>
      </w:pPr>
      <w:r w:rsidRPr="0005510C">
        <w:rPr>
          <w:rFonts w:ascii="標楷體" w:eastAsia="標楷體" w:hAnsi="標楷體"/>
          <w:sz w:val="28"/>
          <w:szCs w:val="28"/>
        </w:rPr>
        <w:t>102</w:t>
      </w:r>
      <w:r w:rsidRPr="0005510C">
        <w:rPr>
          <w:rFonts w:ascii="標楷體" w:eastAsia="標楷體" w:hAnsi="標楷體" w:hint="eastAsia"/>
          <w:sz w:val="28"/>
          <w:szCs w:val="28"/>
        </w:rPr>
        <w:t>年8月1日以後入學，經教育部認可之國內、外專科以上學校幼兒教育、幼兒保育之相關系、所、學位學程、科、輔系或學分學程畢業，且修畢教保專業知能課程。</w:t>
      </w:r>
    </w:p>
    <w:p w:rsidR="0040050E" w:rsidRPr="0005510C" w:rsidRDefault="00AF064C" w:rsidP="00064017">
      <w:pPr>
        <w:pStyle w:val="a7"/>
        <w:numPr>
          <w:ilvl w:val="0"/>
          <w:numId w:val="22"/>
        </w:numPr>
        <w:spacing w:line="400" w:lineRule="exact"/>
        <w:ind w:leftChars="0" w:left="1134" w:hanging="708"/>
        <w:rPr>
          <w:rFonts w:ascii="標楷體" w:eastAsia="標楷體" w:hAnsi="標楷體"/>
          <w:sz w:val="28"/>
          <w:szCs w:val="28"/>
        </w:rPr>
      </w:pPr>
      <w:r>
        <w:rPr>
          <w:rFonts w:ascii="標楷體" w:eastAsia="標楷體" w:hAnsi="標楷體" w:hint="eastAsia"/>
          <w:sz w:val="28"/>
          <w:szCs w:val="28"/>
        </w:rPr>
        <w:t>50</w:t>
      </w:r>
      <w:r w:rsidR="0040050E" w:rsidRPr="0005510C">
        <w:rPr>
          <w:rFonts w:ascii="標楷體" w:eastAsia="標楷體" w:hAnsi="標楷體"/>
          <w:sz w:val="28"/>
          <w:szCs w:val="28"/>
        </w:rPr>
        <w:t>學分班：</w:t>
      </w:r>
      <w:r w:rsidR="00A26EDA">
        <w:rPr>
          <w:rFonts w:ascii="標楷體" w:eastAsia="標楷體" w:hAnsi="標楷體"/>
          <w:sz w:val="28"/>
          <w:szCs w:val="28"/>
        </w:rPr>
        <w:t>不符合修習</w:t>
      </w:r>
      <w:r w:rsidR="00A26EDA">
        <w:rPr>
          <w:rFonts w:ascii="標楷體" w:eastAsia="標楷體" w:hAnsi="標楷體" w:hint="eastAsia"/>
          <w:sz w:val="28"/>
          <w:szCs w:val="28"/>
        </w:rPr>
        <w:t>16學分班條件者。</w:t>
      </w:r>
    </w:p>
    <w:p w:rsidR="0040050E" w:rsidRPr="0005510C" w:rsidRDefault="0040050E" w:rsidP="00064017">
      <w:pPr>
        <w:pStyle w:val="a7"/>
        <w:numPr>
          <w:ilvl w:val="0"/>
          <w:numId w:val="16"/>
        </w:numPr>
        <w:spacing w:line="400" w:lineRule="exact"/>
        <w:ind w:leftChars="0" w:left="993" w:hanging="426"/>
        <w:rPr>
          <w:rFonts w:ascii="標楷體" w:eastAsia="標楷體" w:hAnsi="標楷體"/>
          <w:sz w:val="28"/>
          <w:szCs w:val="28"/>
        </w:rPr>
      </w:pPr>
      <w:r w:rsidRPr="0005510C">
        <w:rPr>
          <w:rFonts w:ascii="標楷體" w:eastAsia="標楷體" w:hAnsi="標楷體" w:hint="eastAsia"/>
          <w:sz w:val="28"/>
          <w:szCs w:val="28"/>
        </w:rPr>
        <w:t>107學年度實際開班情形及招生名額依各校簡章公告為</w:t>
      </w:r>
      <w:proofErr w:type="gramStart"/>
      <w:r w:rsidRPr="0005510C">
        <w:rPr>
          <w:rFonts w:ascii="標楷體" w:eastAsia="標楷體" w:hAnsi="標楷體" w:hint="eastAsia"/>
          <w:sz w:val="28"/>
          <w:szCs w:val="28"/>
        </w:rPr>
        <w:t>準</w:t>
      </w:r>
      <w:proofErr w:type="gramEnd"/>
      <w:r w:rsidRPr="0005510C">
        <w:rPr>
          <w:rFonts w:ascii="標楷體" w:eastAsia="標楷體" w:hAnsi="標楷體" w:hint="eastAsia"/>
          <w:sz w:val="28"/>
          <w:szCs w:val="28"/>
        </w:rPr>
        <w:t>。</w:t>
      </w:r>
    </w:p>
    <w:p w:rsidR="00671F99" w:rsidRPr="000C639E" w:rsidRDefault="00266778" w:rsidP="00064017">
      <w:pPr>
        <w:spacing w:beforeLines="50" w:before="180" w:line="400" w:lineRule="exact"/>
        <w:rPr>
          <w:rFonts w:ascii="標楷體" w:eastAsia="標楷體" w:hAnsi="標楷體" w:cs="Arial Unicode MS"/>
          <w:b/>
          <w:sz w:val="28"/>
          <w:szCs w:val="28"/>
        </w:rPr>
      </w:pPr>
      <w:r w:rsidRPr="0005510C">
        <w:rPr>
          <w:rFonts w:ascii="標楷體" w:eastAsia="標楷體" w:hAnsi="標楷體" w:cs="Arial Unicode MS" w:hint="eastAsia"/>
          <w:b/>
          <w:sz w:val="28"/>
          <w:szCs w:val="28"/>
        </w:rPr>
        <w:t>Q</w:t>
      </w:r>
      <w:r w:rsidR="00397EF8">
        <w:rPr>
          <w:rFonts w:ascii="標楷體" w:eastAsia="標楷體" w:hAnsi="標楷體" w:cs="Arial Unicode MS"/>
          <w:b/>
          <w:sz w:val="28"/>
          <w:szCs w:val="28"/>
        </w:rPr>
        <w:t>7</w:t>
      </w:r>
      <w:r w:rsidRPr="0005510C">
        <w:rPr>
          <w:rFonts w:ascii="標楷體" w:eastAsia="標楷體" w:hAnsi="標楷體" w:cs="Arial Unicode MS" w:hint="eastAsia"/>
          <w:b/>
          <w:sz w:val="28"/>
          <w:szCs w:val="28"/>
        </w:rPr>
        <w:t>：</w:t>
      </w:r>
      <w:r w:rsidR="00671F99" w:rsidRPr="000C639E">
        <w:rPr>
          <w:rFonts w:ascii="標楷體" w:eastAsia="標楷體" w:hAnsi="標楷體" w:cs="Arial Unicode MS" w:hint="eastAsia"/>
          <w:b/>
          <w:sz w:val="28"/>
          <w:szCs w:val="28"/>
        </w:rPr>
        <w:t>在職證明之申請及開立</w:t>
      </w:r>
    </w:p>
    <w:p w:rsidR="00DC680A" w:rsidRPr="0005510C" w:rsidRDefault="00266778" w:rsidP="00064017">
      <w:pPr>
        <w:pStyle w:val="a7"/>
        <w:numPr>
          <w:ilvl w:val="0"/>
          <w:numId w:val="21"/>
        </w:numPr>
        <w:spacing w:line="400" w:lineRule="exact"/>
        <w:ind w:leftChars="0" w:left="709" w:hanging="283"/>
        <w:rPr>
          <w:rFonts w:ascii="標楷體" w:eastAsia="標楷體" w:hAnsi="標楷體"/>
          <w:sz w:val="28"/>
          <w:szCs w:val="28"/>
        </w:rPr>
      </w:pPr>
      <w:r w:rsidRPr="0005510C">
        <w:rPr>
          <w:rFonts w:ascii="標楷體" w:eastAsia="標楷體" w:hAnsi="標楷體" w:hint="eastAsia"/>
          <w:sz w:val="28"/>
          <w:szCs w:val="28"/>
        </w:rPr>
        <w:t>服務單位開立</w:t>
      </w:r>
      <w:r w:rsidR="00671F99" w:rsidRPr="0005510C">
        <w:rPr>
          <w:rFonts w:ascii="標楷體" w:eastAsia="標楷體" w:hAnsi="標楷體" w:hint="eastAsia"/>
          <w:sz w:val="28"/>
          <w:szCs w:val="28"/>
        </w:rPr>
        <w:t>在職證明書</w:t>
      </w:r>
      <w:r w:rsidRPr="0005510C">
        <w:rPr>
          <w:rFonts w:ascii="標楷體" w:eastAsia="標楷體" w:hAnsi="標楷體" w:hint="eastAsia"/>
          <w:sz w:val="28"/>
          <w:szCs w:val="28"/>
        </w:rPr>
        <w:t>之</w:t>
      </w:r>
      <w:r w:rsidR="00671F99" w:rsidRPr="0005510C">
        <w:rPr>
          <w:rFonts w:ascii="標楷體" w:eastAsia="標楷體" w:hAnsi="標楷體" w:hint="eastAsia"/>
          <w:sz w:val="28"/>
          <w:szCs w:val="28"/>
        </w:rPr>
        <w:t>日期須在簡章公告後至報名</w:t>
      </w:r>
      <w:r w:rsidR="009B4883" w:rsidRPr="0005510C">
        <w:rPr>
          <w:rFonts w:ascii="標楷體" w:eastAsia="標楷體" w:hAnsi="標楷體" w:hint="eastAsia"/>
          <w:sz w:val="28"/>
          <w:szCs w:val="28"/>
        </w:rPr>
        <w:t>補件截止日(含)</w:t>
      </w:r>
      <w:r w:rsidR="0040050E" w:rsidRPr="0005510C">
        <w:rPr>
          <w:rFonts w:ascii="標楷體" w:eastAsia="標楷體" w:hAnsi="標楷體" w:hint="eastAsia"/>
          <w:sz w:val="28"/>
          <w:szCs w:val="28"/>
        </w:rPr>
        <w:t>期</w:t>
      </w:r>
      <w:r w:rsidR="00DC680A" w:rsidRPr="0005510C">
        <w:rPr>
          <w:rFonts w:ascii="標楷體" w:eastAsia="標楷體" w:hAnsi="標楷體" w:hint="eastAsia"/>
          <w:sz w:val="28"/>
          <w:szCs w:val="28"/>
        </w:rPr>
        <w:t>間</w:t>
      </w:r>
      <w:r w:rsidR="00671F99" w:rsidRPr="0005510C">
        <w:rPr>
          <w:rFonts w:ascii="標楷體" w:eastAsia="標楷體" w:hAnsi="標楷體" w:hint="eastAsia"/>
          <w:sz w:val="28"/>
          <w:szCs w:val="28"/>
        </w:rPr>
        <w:t>始為有效；直轄市、縣(市)主管機關複核之任職時間以回復</w:t>
      </w:r>
      <w:r w:rsidR="00671F99" w:rsidRPr="0005510C">
        <w:rPr>
          <w:rFonts w:ascii="標楷體" w:eastAsia="標楷體" w:hAnsi="標楷體" w:hint="eastAsia"/>
          <w:sz w:val="28"/>
          <w:szCs w:val="28"/>
        </w:rPr>
        <w:lastRenderedPageBreak/>
        <w:t>日期為</w:t>
      </w:r>
      <w:proofErr w:type="gramStart"/>
      <w:r w:rsidR="00671F99" w:rsidRPr="0005510C">
        <w:rPr>
          <w:rFonts w:ascii="標楷體" w:eastAsia="標楷體" w:hAnsi="標楷體" w:hint="eastAsia"/>
          <w:sz w:val="28"/>
          <w:szCs w:val="28"/>
        </w:rPr>
        <w:t>準</w:t>
      </w:r>
      <w:proofErr w:type="gramEnd"/>
      <w:r w:rsidR="00671F99" w:rsidRPr="0005510C">
        <w:rPr>
          <w:rFonts w:ascii="標楷體" w:eastAsia="標楷體" w:hAnsi="標楷體" w:hint="eastAsia"/>
          <w:sz w:val="28"/>
          <w:szCs w:val="28"/>
        </w:rPr>
        <w:t>。</w:t>
      </w:r>
    </w:p>
    <w:p w:rsidR="00671F99" w:rsidRPr="0005510C" w:rsidRDefault="005935B1" w:rsidP="00064017">
      <w:pPr>
        <w:pStyle w:val="a7"/>
        <w:numPr>
          <w:ilvl w:val="0"/>
          <w:numId w:val="21"/>
        </w:numPr>
        <w:spacing w:line="400" w:lineRule="exact"/>
        <w:ind w:leftChars="0" w:left="709" w:hanging="283"/>
        <w:rPr>
          <w:rFonts w:ascii="標楷體" w:eastAsia="標楷體" w:hAnsi="標楷體"/>
          <w:sz w:val="28"/>
          <w:szCs w:val="28"/>
        </w:rPr>
      </w:pPr>
      <w:r w:rsidRPr="0005510C">
        <w:rPr>
          <w:rFonts w:ascii="標楷體" w:eastAsia="標楷體" w:hAnsi="標楷體" w:hint="eastAsia"/>
          <w:sz w:val="28"/>
          <w:szCs w:val="28"/>
        </w:rPr>
        <w:t>在職證明書之格式統一依各年度簡章規定之版本為原則。</w:t>
      </w:r>
      <w:r w:rsidR="00671F99" w:rsidRPr="0005510C">
        <w:rPr>
          <w:rFonts w:ascii="標楷體" w:eastAsia="標楷體" w:hAnsi="標楷體" w:hint="eastAsia"/>
          <w:sz w:val="28"/>
          <w:szCs w:val="28"/>
        </w:rPr>
        <w:t xml:space="preserve">  </w:t>
      </w:r>
    </w:p>
    <w:p w:rsidR="005935B1" w:rsidRPr="000C639E" w:rsidRDefault="005935B1" w:rsidP="00064017">
      <w:pPr>
        <w:spacing w:beforeLines="50" w:before="180" w:line="400" w:lineRule="exact"/>
        <w:rPr>
          <w:rFonts w:ascii="標楷體" w:eastAsia="標楷體" w:hAnsi="標楷體" w:cs="Arial Unicode MS"/>
          <w:b/>
          <w:sz w:val="28"/>
          <w:szCs w:val="28"/>
        </w:rPr>
      </w:pPr>
      <w:r w:rsidRPr="0005510C">
        <w:rPr>
          <w:rFonts w:ascii="標楷體" w:eastAsia="標楷體" w:hAnsi="標楷體" w:cs="Arial Unicode MS" w:hint="eastAsia"/>
          <w:b/>
          <w:sz w:val="28"/>
          <w:szCs w:val="28"/>
        </w:rPr>
        <w:t>Q</w:t>
      </w:r>
      <w:r w:rsidR="00397EF8">
        <w:rPr>
          <w:rFonts w:ascii="標楷體" w:eastAsia="標楷體" w:hAnsi="標楷體" w:cs="Arial Unicode MS"/>
          <w:b/>
          <w:sz w:val="28"/>
          <w:szCs w:val="28"/>
        </w:rPr>
        <w:t>8</w:t>
      </w:r>
      <w:r w:rsidRPr="0005510C">
        <w:rPr>
          <w:rFonts w:ascii="標楷體" w:eastAsia="標楷體" w:hAnsi="標楷體" w:cs="Arial Unicode MS" w:hint="eastAsia"/>
          <w:b/>
          <w:sz w:val="28"/>
          <w:szCs w:val="28"/>
        </w:rPr>
        <w:t>：薪資</w:t>
      </w:r>
      <w:r w:rsidRPr="000C639E">
        <w:rPr>
          <w:rFonts w:ascii="標楷體" w:eastAsia="標楷體" w:hAnsi="標楷體" w:cs="Arial Unicode MS" w:hint="eastAsia"/>
          <w:b/>
          <w:sz w:val="28"/>
          <w:szCs w:val="28"/>
        </w:rPr>
        <w:t>證明之申請及開立</w:t>
      </w:r>
    </w:p>
    <w:p w:rsidR="00671F99" w:rsidRPr="0005510C" w:rsidRDefault="00671F99" w:rsidP="00064017">
      <w:pPr>
        <w:spacing w:line="400" w:lineRule="exact"/>
        <w:ind w:leftChars="235" w:left="564" w:firstLine="1"/>
        <w:rPr>
          <w:rFonts w:ascii="標楷體" w:eastAsia="標楷體" w:hAnsi="標楷體"/>
          <w:sz w:val="28"/>
          <w:szCs w:val="28"/>
        </w:rPr>
      </w:pPr>
      <w:r w:rsidRPr="0005510C">
        <w:rPr>
          <w:rFonts w:ascii="標楷體" w:eastAsia="標楷體" w:hAnsi="標楷體" w:hint="eastAsia"/>
          <w:sz w:val="28"/>
          <w:szCs w:val="28"/>
        </w:rPr>
        <w:t>薪資證明</w:t>
      </w:r>
      <w:r w:rsidR="0040050E" w:rsidRPr="0005510C">
        <w:rPr>
          <w:rFonts w:ascii="標楷體" w:eastAsia="標楷體" w:hAnsi="標楷體" w:hint="eastAsia"/>
          <w:sz w:val="28"/>
          <w:szCs w:val="28"/>
        </w:rPr>
        <w:t>須</w:t>
      </w:r>
      <w:r w:rsidRPr="0005510C">
        <w:rPr>
          <w:rFonts w:ascii="標楷體" w:eastAsia="標楷體" w:hAnsi="標楷體" w:hint="eastAsia"/>
          <w:sz w:val="28"/>
          <w:szCs w:val="28"/>
        </w:rPr>
        <w:t>提供1</w:t>
      </w:r>
      <w:r w:rsidR="00B64949" w:rsidRPr="0005510C">
        <w:rPr>
          <w:rFonts w:ascii="標楷體" w:eastAsia="標楷體" w:hAnsi="標楷體" w:hint="eastAsia"/>
          <w:sz w:val="28"/>
          <w:szCs w:val="28"/>
        </w:rPr>
        <w:t>0</w:t>
      </w:r>
      <w:r w:rsidR="005935B1" w:rsidRPr="0005510C">
        <w:rPr>
          <w:rFonts w:ascii="標楷體" w:eastAsia="標楷體" w:hAnsi="標楷體"/>
          <w:sz w:val="28"/>
          <w:szCs w:val="28"/>
        </w:rPr>
        <w:t>7</w:t>
      </w:r>
      <w:r w:rsidRPr="0005510C">
        <w:rPr>
          <w:rFonts w:ascii="標楷體" w:eastAsia="標楷體" w:hAnsi="標楷體" w:hint="eastAsia"/>
          <w:sz w:val="28"/>
          <w:szCs w:val="28"/>
        </w:rPr>
        <w:t>年1月至5月間</w:t>
      </w:r>
      <w:r w:rsidR="0040050E" w:rsidRPr="0005510C">
        <w:rPr>
          <w:rFonts w:ascii="標楷體" w:eastAsia="標楷體" w:hAnsi="標楷體" w:hint="eastAsia"/>
          <w:sz w:val="28"/>
          <w:szCs w:val="28"/>
        </w:rPr>
        <w:t>，任</w:t>
      </w:r>
      <w:r w:rsidRPr="0005510C">
        <w:rPr>
          <w:rFonts w:ascii="標楷體" w:eastAsia="標楷體" w:hAnsi="標楷體" w:hint="eastAsia"/>
          <w:sz w:val="28"/>
          <w:szCs w:val="28"/>
        </w:rPr>
        <w:t>1個月份之薪資單，並加蓋幼兒園證明章，或由幼兒園另開立薪資證明。</w:t>
      </w:r>
    </w:p>
    <w:p w:rsidR="00AC7112" w:rsidRPr="000C639E" w:rsidRDefault="00AC7112" w:rsidP="00064017">
      <w:pPr>
        <w:spacing w:beforeLines="50" w:before="180" w:line="400" w:lineRule="exact"/>
        <w:rPr>
          <w:rFonts w:ascii="標楷體" w:eastAsia="標楷體" w:hAnsi="標楷體" w:cs="Arial Unicode MS"/>
          <w:b/>
          <w:sz w:val="28"/>
          <w:szCs w:val="28"/>
        </w:rPr>
      </w:pPr>
      <w:r w:rsidRPr="0005510C">
        <w:rPr>
          <w:rFonts w:ascii="標楷體" w:eastAsia="標楷體" w:hAnsi="標楷體" w:cs="Arial Unicode MS" w:hint="eastAsia"/>
          <w:b/>
          <w:sz w:val="28"/>
          <w:szCs w:val="28"/>
        </w:rPr>
        <w:t>Q</w:t>
      </w:r>
      <w:r w:rsidR="00397EF8">
        <w:rPr>
          <w:rFonts w:ascii="標楷體" w:eastAsia="標楷體" w:hAnsi="標楷體" w:cs="Arial Unicode MS"/>
          <w:b/>
          <w:sz w:val="28"/>
          <w:szCs w:val="28"/>
        </w:rPr>
        <w:t>9</w:t>
      </w:r>
      <w:r w:rsidRPr="0005510C">
        <w:rPr>
          <w:rFonts w:ascii="標楷體" w:eastAsia="標楷體" w:hAnsi="標楷體" w:cs="Arial Unicode MS" w:hint="eastAsia"/>
          <w:b/>
          <w:sz w:val="28"/>
          <w:szCs w:val="28"/>
        </w:rPr>
        <w:t>：</w:t>
      </w:r>
      <w:r w:rsidRPr="000C639E">
        <w:rPr>
          <w:rFonts w:ascii="標楷體" w:eastAsia="標楷體" w:hAnsi="標楷體" w:cs="Arial Unicode MS" w:hint="eastAsia"/>
          <w:b/>
          <w:sz w:val="28"/>
          <w:szCs w:val="28"/>
        </w:rPr>
        <w:t>幼教專班</w:t>
      </w:r>
      <w:r w:rsidR="009F380D" w:rsidRPr="000C639E">
        <w:rPr>
          <w:rFonts w:ascii="標楷體" w:eastAsia="標楷體" w:hAnsi="標楷體" w:cs="Arial Unicode MS" w:hint="eastAsia"/>
          <w:b/>
          <w:sz w:val="28"/>
          <w:szCs w:val="28"/>
        </w:rPr>
        <w:t>之</w:t>
      </w:r>
      <w:r w:rsidRPr="000C639E">
        <w:rPr>
          <w:rFonts w:ascii="標楷體" w:eastAsia="標楷體" w:hAnsi="標楷體" w:cs="Arial Unicode MS" w:hint="eastAsia"/>
          <w:b/>
          <w:sz w:val="28"/>
          <w:szCs w:val="28"/>
        </w:rPr>
        <w:t>教育實習課程</w:t>
      </w:r>
    </w:p>
    <w:p w:rsidR="00AF064C" w:rsidRPr="00AF064C" w:rsidRDefault="00AF064C" w:rsidP="00064017">
      <w:pPr>
        <w:pStyle w:val="a7"/>
        <w:numPr>
          <w:ilvl w:val="0"/>
          <w:numId w:val="19"/>
        </w:numPr>
        <w:spacing w:line="400" w:lineRule="exact"/>
        <w:ind w:leftChars="0" w:left="709" w:hanging="283"/>
        <w:rPr>
          <w:rFonts w:ascii="標楷體" w:eastAsia="標楷體" w:hAnsi="標楷體" w:cs="標楷體"/>
          <w:spacing w:val="-14"/>
          <w:kern w:val="0"/>
          <w:sz w:val="28"/>
          <w:szCs w:val="28"/>
        </w:rPr>
      </w:pPr>
      <w:r w:rsidRPr="00AF064C">
        <w:rPr>
          <w:rFonts w:ascii="標楷體" w:eastAsia="標楷體" w:hAnsi="標楷體" w:hint="eastAsia"/>
          <w:sz w:val="28"/>
          <w:szCs w:val="28"/>
        </w:rPr>
        <w:t>幼兒園在職人員修畢師資職前教育課程後，取得修畢師資職前教育證明書得參加教師資格考試；通過者，得向師資培育之大學申請修習半年全時教育實習。實習場所依各校教育實習相關規定辦理。</w:t>
      </w:r>
    </w:p>
    <w:p w:rsidR="009F380D" w:rsidRPr="00AF064C" w:rsidRDefault="009F380D" w:rsidP="00064017">
      <w:pPr>
        <w:pStyle w:val="a7"/>
        <w:numPr>
          <w:ilvl w:val="0"/>
          <w:numId w:val="19"/>
        </w:numPr>
        <w:spacing w:line="400" w:lineRule="exact"/>
        <w:ind w:leftChars="0" w:left="709" w:hanging="283"/>
        <w:rPr>
          <w:rFonts w:ascii="標楷體" w:eastAsia="標楷體" w:hAnsi="標楷體" w:cs="標楷體"/>
          <w:spacing w:val="-14"/>
          <w:kern w:val="0"/>
          <w:sz w:val="28"/>
          <w:szCs w:val="28"/>
        </w:rPr>
      </w:pPr>
      <w:r w:rsidRPr="00AF064C">
        <w:rPr>
          <w:rFonts w:ascii="標楷體" w:eastAsia="標楷體" w:hAnsi="標楷體" w:cs="標楷體" w:hint="eastAsia"/>
          <w:spacing w:val="-14"/>
          <w:kern w:val="0"/>
          <w:sz w:val="28"/>
          <w:szCs w:val="28"/>
        </w:rPr>
        <w:t>修習</w:t>
      </w:r>
      <w:r w:rsidRPr="00AF064C">
        <w:rPr>
          <w:rFonts w:ascii="標楷體" w:eastAsia="標楷體" w:hAnsi="標楷體" w:hint="eastAsia"/>
          <w:sz w:val="28"/>
          <w:szCs w:val="28"/>
        </w:rPr>
        <w:t>幼教</w:t>
      </w:r>
      <w:proofErr w:type="gramStart"/>
      <w:r w:rsidRPr="00AF064C">
        <w:rPr>
          <w:rFonts w:ascii="標楷體" w:eastAsia="標楷體" w:hAnsi="標楷體" w:cs="標楷體" w:hint="eastAsia"/>
          <w:spacing w:val="-14"/>
          <w:kern w:val="0"/>
          <w:sz w:val="28"/>
          <w:szCs w:val="28"/>
        </w:rPr>
        <w:t>專班</w:t>
      </w:r>
      <w:r w:rsidR="00AF064C">
        <w:rPr>
          <w:rFonts w:ascii="標楷體" w:eastAsia="標楷體" w:hAnsi="標楷體" w:cs="標楷體" w:hint="eastAsia"/>
          <w:spacing w:val="-14"/>
          <w:kern w:val="0"/>
          <w:sz w:val="28"/>
          <w:szCs w:val="28"/>
        </w:rPr>
        <w:t>者</w:t>
      </w:r>
      <w:proofErr w:type="gramEnd"/>
      <w:r w:rsidR="007C7AA6">
        <w:rPr>
          <w:rFonts w:ascii="標楷體" w:eastAsia="標楷體" w:hAnsi="標楷體" w:cs="標楷體" w:hint="eastAsia"/>
          <w:spacing w:val="-14"/>
          <w:kern w:val="0"/>
          <w:sz w:val="28"/>
          <w:szCs w:val="28"/>
        </w:rPr>
        <w:t>，</w:t>
      </w:r>
      <w:r w:rsidRPr="00AF064C">
        <w:rPr>
          <w:rFonts w:ascii="標楷體" w:eastAsia="標楷體" w:hAnsi="標楷體" w:cs="標楷體" w:hint="eastAsia"/>
          <w:spacing w:val="-14"/>
          <w:kern w:val="0"/>
          <w:sz w:val="28"/>
          <w:szCs w:val="28"/>
        </w:rPr>
        <w:t>經師資培育之大學認定符合下列條件者，得免修習教育實習課程：</w:t>
      </w:r>
    </w:p>
    <w:p w:rsidR="00A74EE0" w:rsidRPr="009F380D" w:rsidRDefault="00A74EE0" w:rsidP="00064017">
      <w:pPr>
        <w:pStyle w:val="a7"/>
        <w:numPr>
          <w:ilvl w:val="0"/>
          <w:numId w:val="20"/>
        </w:numPr>
        <w:adjustRightInd w:val="0"/>
        <w:snapToGrid w:val="0"/>
        <w:spacing w:line="400" w:lineRule="exact"/>
        <w:ind w:leftChars="0" w:left="1134" w:right="-20" w:hanging="708"/>
        <w:rPr>
          <w:rFonts w:ascii="標楷體" w:eastAsia="標楷體" w:hAnsi="標楷體" w:cs="標楷體"/>
          <w:spacing w:val="-14"/>
          <w:kern w:val="0"/>
          <w:sz w:val="28"/>
          <w:szCs w:val="28"/>
        </w:rPr>
      </w:pPr>
      <w:r w:rsidRPr="009F380D">
        <w:rPr>
          <w:rFonts w:ascii="標楷體" w:eastAsia="標楷體" w:hAnsi="標楷體" w:cs="標楷體" w:hint="eastAsia"/>
          <w:spacing w:val="-14"/>
          <w:kern w:val="0"/>
          <w:sz w:val="28"/>
          <w:szCs w:val="28"/>
        </w:rPr>
        <w:t>最近七年內於立案之幼兒園、幼稚園或托兒所實際從事教學累計滿三年以上表現優良，並由服務單位出具證明文件。</w:t>
      </w:r>
    </w:p>
    <w:p w:rsidR="00713FEA" w:rsidRPr="007C7AA6" w:rsidRDefault="00A74EE0" w:rsidP="00064017">
      <w:pPr>
        <w:pStyle w:val="a7"/>
        <w:numPr>
          <w:ilvl w:val="0"/>
          <w:numId w:val="20"/>
        </w:numPr>
        <w:adjustRightInd w:val="0"/>
        <w:snapToGrid w:val="0"/>
        <w:spacing w:line="400" w:lineRule="exact"/>
        <w:ind w:leftChars="0" w:left="1134" w:right="-20" w:hanging="708"/>
        <w:rPr>
          <w:rFonts w:ascii="標楷體" w:eastAsia="標楷體" w:hAnsi="標楷體" w:cs="標楷體"/>
          <w:spacing w:val="-14"/>
          <w:kern w:val="0"/>
          <w:sz w:val="28"/>
          <w:szCs w:val="28"/>
        </w:rPr>
      </w:pPr>
      <w:r w:rsidRPr="007C7AA6">
        <w:rPr>
          <w:rFonts w:ascii="標楷體" w:eastAsia="標楷體" w:hAnsi="標楷體" w:cs="標楷體" w:hint="eastAsia"/>
          <w:spacing w:val="-14"/>
          <w:kern w:val="0"/>
          <w:sz w:val="28"/>
          <w:szCs w:val="28"/>
        </w:rPr>
        <w:t>參加教學演示成績及格。</w:t>
      </w:r>
    </w:p>
    <w:p w:rsidR="00713FEA" w:rsidRPr="00713FEA" w:rsidRDefault="00713FEA" w:rsidP="00064017">
      <w:pPr>
        <w:widowControl/>
        <w:spacing w:line="400" w:lineRule="exact"/>
        <w:ind w:left="851" w:hanging="851"/>
        <w:rPr>
          <w:rFonts w:ascii="新細明體" w:hAnsi="新細明體" w:cs="新細明體"/>
          <w:b/>
          <w:kern w:val="0"/>
        </w:rPr>
      </w:pPr>
      <w:r w:rsidRPr="00713FEA">
        <w:rPr>
          <w:rFonts w:ascii="標楷體" w:eastAsia="標楷體" w:hAnsi="標楷體" w:cs="Arial Unicode MS" w:hint="eastAsia"/>
          <w:b/>
          <w:sz w:val="28"/>
          <w:szCs w:val="28"/>
        </w:rPr>
        <w:t>Q</w:t>
      </w:r>
      <w:r w:rsidR="00064017">
        <w:rPr>
          <w:rFonts w:ascii="標楷體" w:eastAsia="標楷體" w:hAnsi="標楷體" w:cs="Arial Unicode MS"/>
          <w:b/>
          <w:sz w:val="28"/>
          <w:szCs w:val="28"/>
        </w:rPr>
        <w:t>1</w:t>
      </w:r>
      <w:r w:rsidR="00397EF8">
        <w:rPr>
          <w:rFonts w:ascii="標楷體" w:eastAsia="標楷體" w:hAnsi="標楷體" w:cs="Arial Unicode MS"/>
          <w:b/>
          <w:sz w:val="28"/>
          <w:szCs w:val="28"/>
        </w:rPr>
        <w:t>0</w:t>
      </w:r>
      <w:r w:rsidRPr="00713FEA">
        <w:rPr>
          <w:rFonts w:ascii="標楷體" w:eastAsia="標楷體" w:hAnsi="標楷體" w:cs="Arial Unicode MS" w:hint="eastAsia"/>
          <w:b/>
          <w:sz w:val="28"/>
          <w:szCs w:val="28"/>
        </w:rPr>
        <w:t>：</w:t>
      </w:r>
      <w:r w:rsidRPr="00713FEA">
        <w:rPr>
          <w:rFonts w:ascii="標楷體" w:eastAsia="標楷體" w:hAnsi="標楷體" w:cs="新細明體" w:hint="eastAsia"/>
          <w:b/>
          <w:kern w:val="0"/>
          <w:sz w:val="28"/>
          <w:szCs w:val="28"/>
        </w:rPr>
        <w:t>大陸地區學歷是否</w:t>
      </w:r>
      <w:proofErr w:type="gramStart"/>
      <w:r w:rsidRPr="00713FEA">
        <w:rPr>
          <w:rFonts w:ascii="標楷體" w:eastAsia="標楷體" w:hAnsi="標楷體" w:cs="新細明體" w:hint="eastAsia"/>
          <w:b/>
          <w:kern w:val="0"/>
          <w:sz w:val="28"/>
          <w:szCs w:val="28"/>
        </w:rPr>
        <w:t>採</w:t>
      </w:r>
      <w:proofErr w:type="gramEnd"/>
      <w:r w:rsidRPr="00713FEA">
        <w:rPr>
          <w:rFonts w:ascii="標楷體" w:eastAsia="標楷體" w:hAnsi="標楷體" w:cs="新細明體" w:hint="eastAsia"/>
          <w:b/>
          <w:kern w:val="0"/>
          <w:sz w:val="28"/>
          <w:szCs w:val="28"/>
        </w:rPr>
        <w:t>認為本辦法規定之相關學歷？</w:t>
      </w:r>
    </w:p>
    <w:p w:rsidR="00433BD5" w:rsidRPr="00713FEA" w:rsidRDefault="00713FEA" w:rsidP="00064017">
      <w:pPr>
        <w:spacing w:line="400" w:lineRule="exact"/>
        <w:ind w:leftChars="235" w:left="564" w:firstLine="1"/>
        <w:rPr>
          <w:rFonts w:ascii="標楷體" w:eastAsia="標楷體" w:hAnsi="標楷體" w:cs="Arial Unicode MS"/>
          <w:b/>
          <w:sz w:val="28"/>
          <w:szCs w:val="28"/>
        </w:rPr>
      </w:pPr>
      <w:r w:rsidRPr="006E117F">
        <w:rPr>
          <w:rFonts w:ascii="標楷體" w:eastAsia="標楷體" w:hAnsi="標楷體" w:hint="eastAsia"/>
          <w:sz w:val="28"/>
          <w:szCs w:val="28"/>
        </w:rPr>
        <w:t>大陸地區學歷之</w:t>
      </w:r>
      <w:proofErr w:type="gramStart"/>
      <w:r w:rsidRPr="006E117F">
        <w:rPr>
          <w:rFonts w:ascii="標楷體" w:eastAsia="標楷體" w:hAnsi="標楷體" w:hint="eastAsia"/>
          <w:sz w:val="28"/>
          <w:szCs w:val="28"/>
        </w:rPr>
        <w:t>採</w:t>
      </w:r>
      <w:proofErr w:type="gramEnd"/>
      <w:r w:rsidRPr="006E117F">
        <w:rPr>
          <w:rFonts w:ascii="標楷體" w:eastAsia="標楷體" w:hAnsi="標楷體" w:hint="eastAsia"/>
          <w:sz w:val="28"/>
          <w:szCs w:val="28"/>
        </w:rPr>
        <w:t>認，應依</w:t>
      </w:r>
      <w:bookmarkStart w:id="0" w:name="_GoBack"/>
      <w:r w:rsidRPr="006E117F">
        <w:rPr>
          <w:rFonts w:ascii="標楷體" w:eastAsia="標楷體" w:hAnsi="標楷體" w:hint="eastAsia"/>
          <w:sz w:val="28"/>
          <w:szCs w:val="28"/>
        </w:rPr>
        <w:t>大陸地區學歷</w:t>
      </w:r>
      <w:proofErr w:type="gramStart"/>
      <w:r w:rsidRPr="006E117F">
        <w:rPr>
          <w:rFonts w:ascii="標楷體" w:eastAsia="標楷體" w:hAnsi="標楷體" w:hint="eastAsia"/>
          <w:sz w:val="28"/>
          <w:szCs w:val="28"/>
        </w:rPr>
        <w:t>採</w:t>
      </w:r>
      <w:proofErr w:type="gramEnd"/>
      <w:r w:rsidRPr="006E117F">
        <w:rPr>
          <w:rFonts w:ascii="標楷體" w:eastAsia="標楷體" w:hAnsi="標楷體" w:hint="eastAsia"/>
          <w:sz w:val="28"/>
          <w:szCs w:val="28"/>
        </w:rPr>
        <w:t>認辦法</w:t>
      </w:r>
      <w:bookmarkEnd w:id="0"/>
      <w:r w:rsidRPr="006E117F">
        <w:rPr>
          <w:rFonts w:ascii="標楷體" w:eastAsia="標楷體" w:hAnsi="標楷體" w:hint="eastAsia"/>
          <w:sz w:val="28"/>
          <w:szCs w:val="28"/>
        </w:rPr>
        <w:t>規定辦理，該辦法第9條規定：「經本部</w:t>
      </w:r>
      <w:proofErr w:type="gramStart"/>
      <w:r w:rsidRPr="006E117F">
        <w:rPr>
          <w:rFonts w:ascii="標楷體" w:eastAsia="標楷體" w:hAnsi="標楷體" w:hint="eastAsia"/>
          <w:sz w:val="28"/>
          <w:szCs w:val="28"/>
        </w:rPr>
        <w:t>採</w:t>
      </w:r>
      <w:proofErr w:type="gramEnd"/>
      <w:r w:rsidRPr="006E117F">
        <w:rPr>
          <w:rFonts w:ascii="標楷體" w:eastAsia="標楷體" w:hAnsi="標楷體" w:hint="eastAsia"/>
          <w:sz w:val="28"/>
          <w:szCs w:val="28"/>
        </w:rPr>
        <w:t>認之大陸地區學歷，不得以該學歷辦理臺灣地區高級中等以下學校師資職前教育課程之審查及教師資格之取得」。</w:t>
      </w:r>
    </w:p>
    <w:sectPr w:rsidR="00433BD5" w:rsidRPr="00713FEA" w:rsidSect="00064017">
      <w:footerReference w:type="default" r:id="rId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E3C" w:rsidRDefault="00B87E3C" w:rsidP="00671F99">
      <w:r>
        <w:separator/>
      </w:r>
    </w:p>
  </w:endnote>
  <w:endnote w:type="continuationSeparator" w:id="0">
    <w:p w:rsidR="00B87E3C" w:rsidRDefault="00B87E3C" w:rsidP="0067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240064"/>
      <w:docPartObj>
        <w:docPartGallery w:val="Page Numbers (Bottom of Page)"/>
        <w:docPartUnique/>
      </w:docPartObj>
    </w:sdtPr>
    <w:sdtEndPr/>
    <w:sdtContent>
      <w:p w:rsidR="00671F99" w:rsidRDefault="00671F99">
        <w:pPr>
          <w:pStyle w:val="a5"/>
          <w:jc w:val="center"/>
        </w:pPr>
        <w:r>
          <w:fldChar w:fldCharType="begin"/>
        </w:r>
        <w:r>
          <w:instrText>PAGE   \* MERGEFORMAT</w:instrText>
        </w:r>
        <w:r>
          <w:fldChar w:fldCharType="separate"/>
        </w:r>
        <w:r w:rsidR="00397EF8" w:rsidRPr="00397EF8">
          <w:rPr>
            <w:noProof/>
            <w:lang w:val="zh-TW"/>
          </w:rPr>
          <w:t>3</w:t>
        </w:r>
        <w:r>
          <w:fldChar w:fldCharType="end"/>
        </w:r>
      </w:p>
    </w:sdtContent>
  </w:sdt>
  <w:p w:rsidR="00671F99" w:rsidRDefault="00671F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E3C" w:rsidRDefault="00B87E3C" w:rsidP="00671F99">
      <w:r>
        <w:separator/>
      </w:r>
    </w:p>
  </w:footnote>
  <w:footnote w:type="continuationSeparator" w:id="0">
    <w:p w:rsidR="00B87E3C" w:rsidRDefault="00B87E3C" w:rsidP="00671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414"/>
    <w:multiLevelType w:val="hybridMultilevel"/>
    <w:tmpl w:val="50B464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904E3"/>
    <w:multiLevelType w:val="hybridMultilevel"/>
    <w:tmpl w:val="50B464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B288C"/>
    <w:multiLevelType w:val="hybridMultilevel"/>
    <w:tmpl w:val="906ACA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E91674"/>
    <w:multiLevelType w:val="hybridMultilevel"/>
    <w:tmpl w:val="0DB8CBD4"/>
    <w:lvl w:ilvl="0" w:tplc="650039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641869"/>
    <w:multiLevelType w:val="hybridMultilevel"/>
    <w:tmpl w:val="6338FB38"/>
    <w:lvl w:ilvl="0" w:tplc="65003950">
      <w:start w:val="1"/>
      <w:numFmt w:val="decimal"/>
      <w:lvlText w:val="（%1）"/>
      <w:lvlJc w:val="left"/>
      <w:pPr>
        <w:ind w:left="6718" w:hanging="480"/>
      </w:pPr>
      <w:rPr>
        <w:rFonts w:hint="eastAsia"/>
      </w:rPr>
    </w:lvl>
    <w:lvl w:ilvl="1" w:tplc="04090019" w:tentative="1">
      <w:start w:val="1"/>
      <w:numFmt w:val="ideographTraditional"/>
      <w:lvlText w:val="%2、"/>
      <w:lvlJc w:val="left"/>
      <w:pPr>
        <w:ind w:left="7198" w:hanging="480"/>
      </w:pPr>
    </w:lvl>
    <w:lvl w:ilvl="2" w:tplc="0409001B" w:tentative="1">
      <w:start w:val="1"/>
      <w:numFmt w:val="lowerRoman"/>
      <w:lvlText w:val="%3."/>
      <w:lvlJc w:val="right"/>
      <w:pPr>
        <w:ind w:left="7678" w:hanging="480"/>
      </w:pPr>
    </w:lvl>
    <w:lvl w:ilvl="3" w:tplc="0409000F" w:tentative="1">
      <w:start w:val="1"/>
      <w:numFmt w:val="decimal"/>
      <w:lvlText w:val="%4."/>
      <w:lvlJc w:val="left"/>
      <w:pPr>
        <w:ind w:left="8158" w:hanging="480"/>
      </w:pPr>
    </w:lvl>
    <w:lvl w:ilvl="4" w:tplc="04090019" w:tentative="1">
      <w:start w:val="1"/>
      <w:numFmt w:val="ideographTraditional"/>
      <w:lvlText w:val="%5、"/>
      <w:lvlJc w:val="left"/>
      <w:pPr>
        <w:ind w:left="8638" w:hanging="480"/>
      </w:pPr>
    </w:lvl>
    <w:lvl w:ilvl="5" w:tplc="0409001B" w:tentative="1">
      <w:start w:val="1"/>
      <w:numFmt w:val="lowerRoman"/>
      <w:lvlText w:val="%6."/>
      <w:lvlJc w:val="right"/>
      <w:pPr>
        <w:ind w:left="9118" w:hanging="480"/>
      </w:pPr>
    </w:lvl>
    <w:lvl w:ilvl="6" w:tplc="0409000F" w:tentative="1">
      <w:start w:val="1"/>
      <w:numFmt w:val="decimal"/>
      <w:lvlText w:val="%7."/>
      <w:lvlJc w:val="left"/>
      <w:pPr>
        <w:ind w:left="9598" w:hanging="480"/>
      </w:pPr>
    </w:lvl>
    <w:lvl w:ilvl="7" w:tplc="04090019" w:tentative="1">
      <w:start w:val="1"/>
      <w:numFmt w:val="ideographTraditional"/>
      <w:lvlText w:val="%8、"/>
      <w:lvlJc w:val="left"/>
      <w:pPr>
        <w:ind w:left="10078" w:hanging="480"/>
      </w:pPr>
    </w:lvl>
    <w:lvl w:ilvl="8" w:tplc="0409001B" w:tentative="1">
      <w:start w:val="1"/>
      <w:numFmt w:val="lowerRoman"/>
      <w:lvlText w:val="%9."/>
      <w:lvlJc w:val="right"/>
      <w:pPr>
        <w:ind w:left="10558" w:hanging="480"/>
      </w:pPr>
    </w:lvl>
  </w:abstractNum>
  <w:abstractNum w:abstractNumId="5" w15:restartNumberingAfterBreak="0">
    <w:nsid w:val="102E6947"/>
    <w:multiLevelType w:val="hybridMultilevel"/>
    <w:tmpl w:val="0E96DEDE"/>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21B47EB"/>
    <w:multiLevelType w:val="hybridMultilevel"/>
    <w:tmpl w:val="4C12B1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912F19"/>
    <w:multiLevelType w:val="hybridMultilevel"/>
    <w:tmpl w:val="19B82B3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19EB7E07"/>
    <w:multiLevelType w:val="hybridMultilevel"/>
    <w:tmpl w:val="2B468A40"/>
    <w:lvl w:ilvl="0" w:tplc="65003950">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1CAA683B"/>
    <w:multiLevelType w:val="hybridMultilevel"/>
    <w:tmpl w:val="906ACA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3129C0"/>
    <w:multiLevelType w:val="hybridMultilevel"/>
    <w:tmpl w:val="BCC8E216"/>
    <w:lvl w:ilvl="0" w:tplc="650039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A61B4C"/>
    <w:multiLevelType w:val="hybridMultilevel"/>
    <w:tmpl w:val="C31C897C"/>
    <w:lvl w:ilvl="0" w:tplc="6500395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8C18CC"/>
    <w:multiLevelType w:val="hybridMultilevel"/>
    <w:tmpl w:val="C33C83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84C09FC"/>
    <w:multiLevelType w:val="hybridMultilevel"/>
    <w:tmpl w:val="999807D4"/>
    <w:lvl w:ilvl="0" w:tplc="650039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A51D70"/>
    <w:multiLevelType w:val="hybridMultilevel"/>
    <w:tmpl w:val="CFA69900"/>
    <w:lvl w:ilvl="0" w:tplc="28D62176">
      <w:start w:val="1"/>
      <w:numFmt w:val="decimal"/>
      <w:lvlText w:val="（%1）"/>
      <w:lvlJc w:val="left"/>
      <w:pPr>
        <w:ind w:left="905" w:hanging="480"/>
      </w:pPr>
      <w:rPr>
        <w:rFonts w:hint="eastAsia"/>
        <w:sz w:val="28"/>
        <w:szCs w:val="28"/>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3DA0725B"/>
    <w:multiLevelType w:val="hybridMultilevel"/>
    <w:tmpl w:val="CB24D700"/>
    <w:lvl w:ilvl="0" w:tplc="04090011">
      <w:start w:val="1"/>
      <w:numFmt w:val="upperLetter"/>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E9B0B7E"/>
    <w:multiLevelType w:val="hybridMultilevel"/>
    <w:tmpl w:val="C136CECC"/>
    <w:lvl w:ilvl="0" w:tplc="0D105E0E">
      <w:start w:val="1"/>
      <w:numFmt w:val="decimal"/>
      <w:lvlText w:val="（%1）"/>
      <w:lvlJc w:val="left"/>
      <w:pPr>
        <w:ind w:left="905" w:hanging="480"/>
      </w:pPr>
      <w:rPr>
        <w:rFonts w:hint="eastAsia"/>
        <w:sz w:val="28"/>
        <w:szCs w:val="28"/>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15:restartNumberingAfterBreak="0">
    <w:nsid w:val="461F5468"/>
    <w:multiLevelType w:val="hybridMultilevel"/>
    <w:tmpl w:val="C33C83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F42793"/>
    <w:multiLevelType w:val="hybridMultilevel"/>
    <w:tmpl w:val="C2A261B4"/>
    <w:lvl w:ilvl="0" w:tplc="0409000F">
      <w:start w:val="1"/>
      <w:numFmt w:val="decimal"/>
      <w:lvlText w:val="%1."/>
      <w:lvlJc w:val="left"/>
      <w:pPr>
        <w:ind w:left="1045" w:hanging="480"/>
      </w:p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9" w15:restartNumberingAfterBreak="0">
    <w:nsid w:val="59D51B34"/>
    <w:multiLevelType w:val="hybridMultilevel"/>
    <w:tmpl w:val="B830B2BE"/>
    <w:lvl w:ilvl="0" w:tplc="65003950">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59DA4FD5"/>
    <w:multiLevelType w:val="hybridMultilevel"/>
    <w:tmpl w:val="88C0CB7E"/>
    <w:lvl w:ilvl="0" w:tplc="89FC344A">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CF7240"/>
    <w:multiLevelType w:val="hybridMultilevel"/>
    <w:tmpl w:val="8A6CB108"/>
    <w:lvl w:ilvl="0" w:tplc="65003950">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67FA2BB0"/>
    <w:multiLevelType w:val="hybridMultilevel"/>
    <w:tmpl w:val="58F2B36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6C7A4EAA"/>
    <w:multiLevelType w:val="hybridMultilevel"/>
    <w:tmpl w:val="26DE7B62"/>
    <w:lvl w:ilvl="0" w:tplc="65003950">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6C931ADC"/>
    <w:multiLevelType w:val="hybridMultilevel"/>
    <w:tmpl w:val="7EC24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F474A04"/>
    <w:multiLevelType w:val="hybridMultilevel"/>
    <w:tmpl w:val="E50A3E1E"/>
    <w:lvl w:ilvl="0" w:tplc="579A0880">
      <w:start w:val="1"/>
      <w:numFmt w:val="decimal"/>
      <w:lvlText w:val="%1."/>
      <w:lvlJc w:val="left"/>
      <w:pPr>
        <w:ind w:left="906" w:hanging="480"/>
      </w:pPr>
      <w:rPr>
        <w:sz w:val="28"/>
        <w:szCs w:val="28"/>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15:restartNumberingAfterBreak="0">
    <w:nsid w:val="708E4795"/>
    <w:multiLevelType w:val="hybridMultilevel"/>
    <w:tmpl w:val="4C12B1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E430DA"/>
    <w:multiLevelType w:val="hybridMultilevel"/>
    <w:tmpl w:val="4FB0957C"/>
    <w:lvl w:ilvl="0" w:tplc="78F012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B5381E"/>
    <w:multiLevelType w:val="hybridMultilevel"/>
    <w:tmpl w:val="1E921610"/>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24"/>
  </w:num>
  <w:num w:numId="3">
    <w:abstractNumId w:val="20"/>
  </w:num>
  <w:num w:numId="4">
    <w:abstractNumId w:val="11"/>
  </w:num>
  <w:num w:numId="5">
    <w:abstractNumId w:val="21"/>
  </w:num>
  <w:num w:numId="6">
    <w:abstractNumId w:val="4"/>
  </w:num>
  <w:num w:numId="7">
    <w:abstractNumId w:val="26"/>
  </w:num>
  <w:num w:numId="8">
    <w:abstractNumId w:val="25"/>
  </w:num>
  <w:num w:numId="9">
    <w:abstractNumId w:val="10"/>
  </w:num>
  <w:num w:numId="10">
    <w:abstractNumId w:val="19"/>
  </w:num>
  <w:num w:numId="11">
    <w:abstractNumId w:val="17"/>
  </w:num>
  <w:num w:numId="12">
    <w:abstractNumId w:val="12"/>
  </w:num>
  <w:num w:numId="13">
    <w:abstractNumId w:val="22"/>
  </w:num>
  <w:num w:numId="14">
    <w:abstractNumId w:val="2"/>
  </w:num>
  <w:num w:numId="15">
    <w:abstractNumId w:val="9"/>
  </w:num>
  <w:num w:numId="16">
    <w:abstractNumId w:val="5"/>
  </w:num>
  <w:num w:numId="17">
    <w:abstractNumId w:val="8"/>
  </w:num>
  <w:num w:numId="18">
    <w:abstractNumId w:val="13"/>
  </w:num>
  <w:num w:numId="19">
    <w:abstractNumId w:val="0"/>
  </w:num>
  <w:num w:numId="20">
    <w:abstractNumId w:val="3"/>
  </w:num>
  <w:num w:numId="21">
    <w:abstractNumId w:val="18"/>
  </w:num>
  <w:num w:numId="22">
    <w:abstractNumId w:val="23"/>
  </w:num>
  <w:num w:numId="23">
    <w:abstractNumId w:val="15"/>
  </w:num>
  <w:num w:numId="24">
    <w:abstractNumId w:val="1"/>
  </w:num>
  <w:num w:numId="25">
    <w:abstractNumId w:val="14"/>
  </w:num>
  <w:num w:numId="26">
    <w:abstractNumId w:val="16"/>
  </w:num>
  <w:num w:numId="27">
    <w:abstractNumId w:val="27"/>
  </w:num>
  <w:num w:numId="28">
    <w:abstractNumId w:val="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99"/>
    <w:rsid w:val="0005510C"/>
    <w:rsid w:val="00064017"/>
    <w:rsid w:val="000C639E"/>
    <w:rsid w:val="000D0638"/>
    <w:rsid w:val="00190165"/>
    <w:rsid w:val="001E02F0"/>
    <w:rsid w:val="00266778"/>
    <w:rsid w:val="002A004D"/>
    <w:rsid w:val="002C2893"/>
    <w:rsid w:val="00374D1F"/>
    <w:rsid w:val="00397EF8"/>
    <w:rsid w:val="003E1146"/>
    <w:rsid w:val="0040050E"/>
    <w:rsid w:val="00433BD5"/>
    <w:rsid w:val="00470569"/>
    <w:rsid w:val="00527862"/>
    <w:rsid w:val="005935B1"/>
    <w:rsid w:val="00671F99"/>
    <w:rsid w:val="006D5BCD"/>
    <w:rsid w:val="006E117F"/>
    <w:rsid w:val="00713FEA"/>
    <w:rsid w:val="00771F04"/>
    <w:rsid w:val="007745EF"/>
    <w:rsid w:val="007B1045"/>
    <w:rsid w:val="007C7AA6"/>
    <w:rsid w:val="008147E9"/>
    <w:rsid w:val="00817C64"/>
    <w:rsid w:val="008762F5"/>
    <w:rsid w:val="00933936"/>
    <w:rsid w:val="009B4883"/>
    <w:rsid w:val="009D099B"/>
    <w:rsid w:val="009F380D"/>
    <w:rsid w:val="00A26EDA"/>
    <w:rsid w:val="00A74EE0"/>
    <w:rsid w:val="00A83296"/>
    <w:rsid w:val="00AC0557"/>
    <w:rsid w:val="00AC7112"/>
    <w:rsid w:val="00AF064C"/>
    <w:rsid w:val="00B022F9"/>
    <w:rsid w:val="00B06853"/>
    <w:rsid w:val="00B64949"/>
    <w:rsid w:val="00B71341"/>
    <w:rsid w:val="00B730EE"/>
    <w:rsid w:val="00B76012"/>
    <w:rsid w:val="00B87E3C"/>
    <w:rsid w:val="00BB7BE2"/>
    <w:rsid w:val="00BB7F20"/>
    <w:rsid w:val="00BF31C0"/>
    <w:rsid w:val="00C454F6"/>
    <w:rsid w:val="00C65AC6"/>
    <w:rsid w:val="00D637FF"/>
    <w:rsid w:val="00DC680A"/>
    <w:rsid w:val="00DE20A1"/>
    <w:rsid w:val="00DE3496"/>
    <w:rsid w:val="00E37E54"/>
    <w:rsid w:val="00EF38F2"/>
    <w:rsid w:val="00F61FE2"/>
    <w:rsid w:val="00F62972"/>
    <w:rsid w:val="00FA13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D3CB9E-7518-4B6B-93D6-5FBF30A2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F99"/>
    <w:pPr>
      <w:tabs>
        <w:tab w:val="center" w:pos="4153"/>
        <w:tab w:val="right" w:pos="8306"/>
      </w:tabs>
      <w:snapToGrid w:val="0"/>
    </w:pPr>
    <w:rPr>
      <w:sz w:val="20"/>
      <w:szCs w:val="20"/>
    </w:rPr>
  </w:style>
  <w:style w:type="character" w:customStyle="1" w:styleId="a4">
    <w:name w:val="頁首 字元"/>
    <w:basedOn w:val="a0"/>
    <w:link w:val="a3"/>
    <w:uiPriority w:val="99"/>
    <w:rsid w:val="00671F99"/>
    <w:rPr>
      <w:rFonts w:ascii="Times New Roman" w:eastAsia="新細明體" w:hAnsi="Times New Roman" w:cs="Times New Roman"/>
      <w:sz w:val="20"/>
      <w:szCs w:val="20"/>
    </w:rPr>
  </w:style>
  <w:style w:type="paragraph" w:styleId="a5">
    <w:name w:val="footer"/>
    <w:basedOn w:val="a"/>
    <w:link w:val="a6"/>
    <w:uiPriority w:val="99"/>
    <w:unhideWhenUsed/>
    <w:rsid w:val="00671F99"/>
    <w:pPr>
      <w:tabs>
        <w:tab w:val="center" w:pos="4153"/>
        <w:tab w:val="right" w:pos="8306"/>
      </w:tabs>
      <w:snapToGrid w:val="0"/>
    </w:pPr>
    <w:rPr>
      <w:sz w:val="20"/>
      <w:szCs w:val="20"/>
    </w:rPr>
  </w:style>
  <w:style w:type="character" w:customStyle="1" w:styleId="a6">
    <w:name w:val="頁尾 字元"/>
    <w:basedOn w:val="a0"/>
    <w:link w:val="a5"/>
    <w:uiPriority w:val="99"/>
    <w:rsid w:val="00671F99"/>
    <w:rPr>
      <w:rFonts w:ascii="Times New Roman" w:eastAsia="新細明體" w:hAnsi="Times New Roman" w:cs="Times New Roman"/>
      <w:sz w:val="20"/>
      <w:szCs w:val="20"/>
    </w:rPr>
  </w:style>
  <w:style w:type="paragraph" w:styleId="a7">
    <w:name w:val="List Paragraph"/>
    <w:basedOn w:val="a"/>
    <w:uiPriority w:val="34"/>
    <w:qFormat/>
    <w:rsid w:val="00B71341"/>
    <w:pPr>
      <w:ind w:leftChars="200" w:left="480"/>
    </w:pPr>
  </w:style>
  <w:style w:type="paragraph" w:styleId="Web">
    <w:name w:val="Normal (Web)"/>
    <w:basedOn w:val="a"/>
    <w:uiPriority w:val="99"/>
    <w:semiHidden/>
    <w:unhideWhenUsed/>
    <w:rsid w:val="00771F04"/>
    <w:pPr>
      <w:widowControl/>
      <w:spacing w:before="100" w:beforeAutospacing="1" w:after="142" w:line="288" w:lineRule="auto"/>
    </w:pPr>
    <w:rPr>
      <w:rFonts w:ascii="新細明體" w:hAnsi="新細明體" w:cs="新細明體"/>
      <w:kern w:val="0"/>
    </w:rPr>
  </w:style>
  <w:style w:type="paragraph" w:customStyle="1" w:styleId="cjk">
    <w:name w:val="cjk"/>
    <w:basedOn w:val="a"/>
    <w:rsid w:val="00771F04"/>
    <w:pPr>
      <w:widowControl/>
      <w:spacing w:before="100" w:beforeAutospacing="1" w:after="142" w:line="288" w:lineRule="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14734">
      <w:bodyDiv w:val="1"/>
      <w:marLeft w:val="0"/>
      <w:marRight w:val="0"/>
      <w:marTop w:val="0"/>
      <w:marBottom w:val="0"/>
      <w:divBdr>
        <w:top w:val="none" w:sz="0" w:space="0" w:color="auto"/>
        <w:left w:val="none" w:sz="0" w:space="0" w:color="auto"/>
        <w:bottom w:val="none" w:sz="0" w:space="0" w:color="auto"/>
        <w:right w:val="none" w:sz="0" w:space="0" w:color="auto"/>
      </w:divBdr>
    </w:div>
    <w:div w:id="18145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楊茹雲</dc:creator>
  <cp:keywords/>
  <dc:description/>
  <cp:lastModifiedBy>鄭?</cp:lastModifiedBy>
  <cp:revision>4</cp:revision>
  <cp:lastPrinted>2018-03-29T05:52:00Z</cp:lastPrinted>
  <dcterms:created xsi:type="dcterms:W3CDTF">2018-04-09T06:10:00Z</dcterms:created>
  <dcterms:modified xsi:type="dcterms:W3CDTF">2018-04-09T07:51:00Z</dcterms:modified>
</cp:coreProperties>
</file>